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957" w:rsidRPr="00E37630" w:rsidRDefault="00FD2957" w:rsidP="00FD2957">
      <w:pPr>
        <w:spacing w:after="0" w:line="240" w:lineRule="auto"/>
        <w:ind w:right="-284"/>
        <w:jc w:val="center"/>
        <w:rPr>
          <w:rFonts w:ascii="Times New Roman" w:hAnsi="Times New Roman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2665095</wp:posOffset>
            </wp:positionH>
            <wp:positionV relativeFrom="paragraph">
              <wp:posOffset>73660</wp:posOffset>
            </wp:positionV>
            <wp:extent cx="662305" cy="831850"/>
            <wp:effectExtent l="19050" t="0" r="4445" b="0"/>
            <wp:wrapNone/>
            <wp:docPr id="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305" cy="831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D2957" w:rsidRPr="00E37630" w:rsidRDefault="00FD2957" w:rsidP="00FD2957">
      <w:pPr>
        <w:spacing w:after="0" w:line="240" w:lineRule="auto"/>
        <w:ind w:right="-284"/>
        <w:jc w:val="right"/>
        <w:rPr>
          <w:rFonts w:ascii="Times New Roman" w:hAnsi="Times New Roman"/>
          <w:b/>
          <w:spacing w:val="20"/>
          <w:sz w:val="32"/>
          <w:szCs w:val="32"/>
        </w:rPr>
      </w:pPr>
      <w:r w:rsidRPr="00E37630">
        <w:rPr>
          <w:rFonts w:ascii="Times New Roman" w:hAnsi="Times New Roman"/>
          <w:b/>
          <w:spacing w:val="20"/>
          <w:sz w:val="32"/>
          <w:szCs w:val="32"/>
        </w:rPr>
        <w:t xml:space="preserve">                                   </w:t>
      </w:r>
    </w:p>
    <w:p w:rsidR="00FD2957" w:rsidRPr="00E37630" w:rsidRDefault="00FD2957" w:rsidP="00FD2957">
      <w:pPr>
        <w:spacing w:after="0" w:line="240" w:lineRule="auto"/>
        <w:ind w:right="-284"/>
        <w:jc w:val="center"/>
        <w:rPr>
          <w:rFonts w:ascii="Times New Roman" w:hAnsi="Times New Roman"/>
          <w:b/>
          <w:spacing w:val="20"/>
          <w:sz w:val="32"/>
          <w:szCs w:val="32"/>
        </w:rPr>
      </w:pPr>
    </w:p>
    <w:p w:rsidR="00FD2957" w:rsidRPr="00E37630" w:rsidRDefault="00FD2957" w:rsidP="00FD2957">
      <w:pPr>
        <w:pStyle w:val="1"/>
        <w:spacing w:before="0"/>
        <w:rPr>
          <w:rFonts w:ascii="Times New Roman" w:hAnsi="Times New Roman"/>
          <w:color w:val="auto"/>
          <w:szCs w:val="26"/>
        </w:rPr>
      </w:pPr>
    </w:p>
    <w:p w:rsidR="00FD2957" w:rsidRPr="00E37630" w:rsidRDefault="00FD2957" w:rsidP="00FD2957">
      <w:pPr>
        <w:pStyle w:val="1"/>
        <w:spacing w:before="0"/>
        <w:jc w:val="center"/>
        <w:rPr>
          <w:rFonts w:ascii="Times New Roman" w:hAnsi="Times New Roman"/>
          <w:color w:val="auto"/>
          <w:sz w:val="24"/>
          <w:szCs w:val="24"/>
        </w:rPr>
      </w:pPr>
    </w:p>
    <w:p w:rsidR="00FD2957" w:rsidRPr="00E37630" w:rsidRDefault="00FD2957" w:rsidP="00FD2957">
      <w:pPr>
        <w:pStyle w:val="1"/>
        <w:spacing w:before="0"/>
        <w:jc w:val="center"/>
        <w:rPr>
          <w:rFonts w:ascii="Times New Roman" w:hAnsi="Times New Roman"/>
          <w:color w:val="auto"/>
        </w:rPr>
      </w:pPr>
      <w:r w:rsidRPr="00E37630">
        <w:rPr>
          <w:rFonts w:ascii="Times New Roman" w:hAnsi="Times New Roman"/>
          <w:color w:val="auto"/>
        </w:rPr>
        <w:t>СОБРАНИЕ ДЕПУТАТОВ</w:t>
      </w:r>
    </w:p>
    <w:p w:rsidR="00FD2957" w:rsidRPr="00E37630" w:rsidRDefault="00FD2957" w:rsidP="00FD2957">
      <w:pPr>
        <w:pStyle w:val="1"/>
        <w:spacing w:before="0"/>
        <w:jc w:val="center"/>
        <w:rPr>
          <w:rFonts w:ascii="Times New Roman" w:hAnsi="Times New Roman"/>
          <w:color w:val="auto"/>
        </w:rPr>
      </w:pPr>
      <w:r w:rsidRPr="00E37630">
        <w:rPr>
          <w:rFonts w:ascii="Times New Roman" w:hAnsi="Times New Roman"/>
          <w:color w:val="auto"/>
        </w:rPr>
        <w:t>КАРТАЛИНСКОГО МУНИЦИПАЛЬНОГО ОКРУГА</w:t>
      </w:r>
    </w:p>
    <w:p w:rsidR="00FD2957" w:rsidRPr="00E37630" w:rsidRDefault="00FD2957" w:rsidP="00FD2957">
      <w:pPr>
        <w:tabs>
          <w:tab w:val="center" w:pos="4551"/>
          <w:tab w:val="right" w:pos="8306"/>
        </w:tabs>
        <w:spacing w:after="0" w:line="240" w:lineRule="auto"/>
        <w:ind w:right="-130"/>
        <w:jc w:val="center"/>
        <w:rPr>
          <w:rFonts w:ascii="Times New Roman" w:hAnsi="Times New Roman"/>
          <w:sz w:val="28"/>
          <w:szCs w:val="28"/>
        </w:rPr>
      </w:pPr>
      <w:r w:rsidRPr="00E37630">
        <w:rPr>
          <w:rFonts w:ascii="Times New Roman" w:hAnsi="Times New Roman"/>
          <w:b/>
          <w:sz w:val="28"/>
          <w:szCs w:val="28"/>
        </w:rPr>
        <w:t>ЧЕЛЯБИНСКОЙ ОБЛАСТИ</w:t>
      </w:r>
    </w:p>
    <w:p w:rsidR="00FD2957" w:rsidRPr="00E37630" w:rsidRDefault="00FD2957" w:rsidP="00FD2957">
      <w:pPr>
        <w:pBdr>
          <w:bottom w:val="single" w:sz="12" w:space="1" w:color="auto"/>
        </w:pBd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FD2957" w:rsidRPr="00E37630" w:rsidRDefault="00FD2957" w:rsidP="00FD2957">
      <w:pPr>
        <w:pBdr>
          <w:bottom w:val="single" w:sz="12" w:space="1" w:color="auto"/>
        </w:pBd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hAnsi="Times New Roman"/>
          <w:sz w:val="40"/>
          <w:szCs w:val="40"/>
        </w:rPr>
      </w:pPr>
      <w:proofErr w:type="gramStart"/>
      <w:r w:rsidRPr="00E37630">
        <w:rPr>
          <w:rFonts w:ascii="Times New Roman" w:hAnsi="Times New Roman"/>
          <w:sz w:val="40"/>
          <w:szCs w:val="40"/>
        </w:rPr>
        <w:t>Р</w:t>
      </w:r>
      <w:proofErr w:type="gramEnd"/>
      <w:r w:rsidRPr="00E37630">
        <w:rPr>
          <w:rFonts w:ascii="Times New Roman" w:hAnsi="Times New Roman"/>
          <w:sz w:val="40"/>
          <w:szCs w:val="40"/>
        </w:rPr>
        <w:t xml:space="preserve"> Е Ш Е Н И Е</w:t>
      </w:r>
      <w:r>
        <w:rPr>
          <w:rFonts w:ascii="Times New Roman" w:hAnsi="Times New Roman"/>
          <w:sz w:val="40"/>
          <w:szCs w:val="40"/>
        </w:rPr>
        <w:t xml:space="preserve"> </w:t>
      </w:r>
    </w:p>
    <w:p w:rsidR="00FD2957" w:rsidRPr="00E37630" w:rsidRDefault="00FD2957" w:rsidP="00FD2957">
      <w:pPr>
        <w:shd w:val="clear" w:color="auto" w:fill="FFFFFF"/>
        <w:tabs>
          <w:tab w:val="left" w:pos="-426"/>
        </w:tabs>
        <w:spacing w:after="0" w:line="240" w:lineRule="auto"/>
        <w:ind w:right="5669"/>
        <w:jc w:val="both"/>
        <w:rPr>
          <w:rFonts w:ascii="Times New Roman" w:hAnsi="Times New Roman"/>
          <w:sz w:val="24"/>
          <w:szCs w:val="24"/>
        </w:rPr>
      </w:pPr>
    </w:p>
    <w:p w:rsidR="00FD2957" w:rsidRPr="005462D6" w:rsidRDefault="00FD2957" w:rsidP="00FD2957">
      <w:pPr>
        <w:shd w:val="clear" w:color="auto" w:fill="FFFFFF"/>
        <w:tabs>
          <w:tab w:val="left" w:pos="-426"/>
        </w:tabs>
        <w:spacing w:after="0" w:line="240" w:lineRule="auto"/>
        <w:ind w:right="4818"/>
        <w:jc w:val="both"/>
        <w:rPr>
          <w:rFonts w:ascii="Times New Roman" w:hAnsi="Times New Roman"/>
          <w:sz w:val="28"/>
          <w:szCs w:val="28"/>
        </w:rPr>
      </w:pPr>
      <w:r w:rsidRPr="00EE381C">
        <w:rPr>
          <w:rFonts w:ascii="Times New Roman" w:hAnsi="Times New Roman"/>
          <w:bCs/>
          <w:sz w:val="28"/>
          <w:szCs w:val="28"/>
        </w:rPr>
        <w:t xml:space="preserve">от </w:t>
      </w:r>
      <w:r>
        <w:rPr>
          <w:rFonts w:ascii="Times New Roman" w:hAnsi="Times New Roman"/>
          <w:bCs/>
          <w:sz w:val="28"/>
          <w:szCs w:val="28"/>
        </w:rPr>
        <w:t>23 апреля</w:t>
      </w:r>
      <w:r w:rsidRPr="00EE381C">
        <w:rPr>
          <w:rFonts w:ascii="Times New Roman" w:hAnsi="Times New Roman"/>
          <w:bCs/>
          <w:sz w:val="28"/>
          <w:szCs w:val="28"/>
        </w:rPr>
        <w:t xml:space="preserve"> 2026 года № </w:t>
      </w:r>
      <w:r w:rsidR="00276A2E">
        <w:rPr>
          <w:rFonts w:ascii="Times New Roman" w:hAnsi="Times New Roman"/>
          <w:bCs/>
          <w:sz w:val="28"/>
          <w:szCs w:val="28"/>
        </w:rPr>
        <w:t>192</w:t>
      </w:r>
    </w:p>
    <w:p w:rsidR="00721875" w:rsidRDefault="004C12B5" w:rsidP="005203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721875">
        <w:rPr>
          <w:rFonts w:ascii="Times New Roman" w:hAnsi="Times New Roman" w:cs="Times New Roman"/>
          <w:sz w:val="28"/>
          <w:szCs w:val="28"/>
        </w:rPr>
        <w:t xml:space="preserve"> ключевых показателей </w:t>
      </w:r>
    </w:p>
    <w:p w:rsidR="00963331" w:rsidRDefault="00721875" w:rsidP="005203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эффективности деятельности главы Карталинского </w:t>
      </w:r>
    </w:p>
    <w:p w:rsidR="00963331" w:rsidRDefault="00721875" w:rsidP="005203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="00963331">
        <w:rPr>
          <w:rFonts w:ascii="Times New Roman" w:hAnsi="Times New Roman" w:cs="Times New Roman"/>
          <w:sz w:val="28"/>
          <w:szCs w:val="28"/>
        </w:rPr>
        <w:t xml:space="preserve"> </w:t>
      </w:r>
      <w:r w:rsidR="00703DE0">
        <w:rPr>
          <w:rFonts w:ascii="Times New Roman" w:hAnsi="Times New Roman" w:cs="Times New Roman"/>
          <w:sz w:val="28"/>
          <w:szCs w:val="28"/>
        </w:rPr>
        <w:t>округа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63331">
        <w:rPr>
          <w:rFonts w:ascii="Times New Roman" w:hAnsi="Times New Roman" w:cs="Times New Roman"/>
          <w:sz w:val="28"/>
          <w:szCs w:val="28"/>
        </w:rPr>
        <w:t xml:space="preserve">Челябинской области </w:t>
      </w:r>
    </w:p>
    <w:p w:rsidR="00721875" w:rsidRDefault="00721875" w:rsidP="005203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инвестиционного уполномоченного </w:t>
      </w:r>
    </w:p>
    <w:p w:rsidR="00963331" w:rsidRDefault="00721875" w:rsidP="005203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</w:t>
      </w:r>
      <w:r w:rsidR="00703DE0">
        <w:rPr>
          <w:rFonts w:ascii="Times New Roman" w:hAnsi="Times New Roman" w:cs="Times New Roman"/>
          <w:sz w:val="28"/>
          <w:szCs w:val="28"/>
        </w:rPr>
        <w:t>талинского муниципального округа</w:t>
      </w:r>
    </w:p>
    <w:p w:rsidR="00721875" w:rsidRDefault="00963331" w:rsidP="005203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Челябинской области</w:t>
      </w:r>
    </w:p>
    <w:p w:rsidR="00420F1F" w:rsidRDefault="00420F1F" w:rsidP="005203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3DE0" w:rsidRDefault="00520343" w:rsidP="005203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целях создания благоприятного инвестиционного климата и оказания содействия в реализации инвестиционных проектов на территории Карталинского муниципального округа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  <w:t>, в</w:t>
      </w:r>
      <w:r w:rsidR="00703DE0">
        <w:rPr>
          <w:rFonts w:ascii="Times New Roman" w:hAnsi="Times New Roman" w:cs="Times New Roman"/>
          <w:sz w:val="28"/>
          <w:szCs w:val="28"/>
        </w:rPr>
        <w:t xml:space="preserve"> соответствии с Федеральным</w:t>
      </w:r>
      <w:r w:rsidR="00413342">
        <w:rPr>
          <w:rFonts w:ascii="Times New Roman" w:hAnsi="Times New Roman" w:cs="Times New Roman"/>
          <w:sz w:val="28"/>
          <w:szCs w:val="28"/>
        </w:rPr>
        <w:t xml:space="preserve"> законом</w:t>
      </w:r>
      <w:r w:rsidR="00461E66">
        <w:rPr>
          <w:rFonts w:ascii="Times New Roman" w:hAnsi="Times New Roman" w:cs="Times New Roman"/>
          <w:sz w:val="28"/>
          <w:szCs w:val="28"/>
        </w:rPr>
        <w:t xml:space="preserve"> </w:t>
      </w:r>
      <w:r w:rsidR="00963331">
        <w:rPr>
          <w:rFonts w:ascii="Times New Roman" w:hAnsi="Times New Roman" w:cs="Times New Roman"/>
          <w:sz w:val="28"/>
          <w:szCs w:val="28"/>
        </w:rPr>
        <w:t xml:space="preserve"> от 20.03.2025</w:t>
      </w:r>
      <w:r w:rsidR="00B02968">
        <w:rPr>
          <w:rFonts w:ascii="Times New Roman" w:hAnsi="Times New Roman" w:cs="Times New Roman"/>
          <w:sz w:val="28"/>
          <w:szCs w:val="28"/>
        </w:rPr>
        <w:t xml:space="preserve"> года № 33-ФЗ «Об общих принципах организации местного самоуправления в единой системе публичной власти»</w:t>
      </w:r>
      <w:r w:rsidR="006A344D">
        <w:rPr>
          <w:rFonts w:ascii="Times New Roman" w:hAnsi="Times New Roman" w:cs="Times New Roman"/>
          <w:sz w:val="28"/>
          <w:szCs w:val="28"/>
        </w:rPr>
        <w:t>, р</w:t>
      </w:r>
      <w:r w:rsidR="008D0FB8">
        <w:rPr>
          <w:rFonts w:ascii="Times New Roman" w:hAnsi="Times New Roman" w:cs="Times New Roman"/>
          <w:sz w:val="28"/>
          <w:szCs w:val="28"/>
        </w:rPr>
        <w:t xml:space="preserve">уководствуясь </w:t>
      </w:r>
      <w:r w:rsidR="008B32CC">
        <w:rPr>
          <w:rFonts w:ascii="Times New Roman" w:hAnsi="Times New Roman" w:cs="Times New Roman"/>
          <w:sz w:val="28"/>
          <w:szCs w:val="28"/>
        </w:rPr>
        <w:t xml:space="preserve">приказом Министерства экономического развития в Российской Федерации от 26.09.2023 года № 672 «Об утверждении методических рекомендаций по организации системной работы по сопровождению инвестиционных проектов муниципальными образованиями с учетом внедрения в субъектах Российской Федерации системы поддержки новых инвестиционных проектов (Региональный инвестиционный стандарт)» и Уставом Карталинского муниципального округа Челябинской области, </w:t>
      </w:r>
    </w:p>
    <w:p w:rsidR="008B32CC" w:rsidRDefault="008B32CC" w:rsidP="005203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Собрание депутатов Карталинского муниципаль</w:t>
      </w:r>
      <w:r w:rsidR="00276A2E">
        <w:rPr>
          <w:rFonts w:ascii="Times New Roman" w:hAnsi="Times New Roman" w:cs="Times New Roman"/>
          <w:sz w:val="28"/>
          <w:szCs w:val="28"/>
        </w:rPr>
        <w:t xml:space="preserve">ного округа Челябинской области </w:t>
      </w:r>
      <w:r>
        <w:rPr>
          <w:rFonts w:ascii="Times New Roman" w:hAnsi="Times New Roman" w:cs="Times New Roman"/>
          <w:sz w:val="28"/>
          <w:szCs w:val="28"/>
        </w:rPr>
        <w:t>РЕШАЕТ:</w:t>
      </w:r>
    </w:p>
    <w:p w:rsidR="00FD2957" w:rsidRDefault="00FD2957" w:rsidP="005203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20F0" w:rsidRDefault="005A20F0" w:rsidP="005203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1.Утвердить прилагаемые:</w:t>
      </w:r>
    </w:p>
    <w:p w:rsidR="005A20F0" w:rsidRDefault="006A344D" w:rsidP="005203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4C12B5">
        <w:rPr>
          <w:rFonts w:ascii="Times New Roman" w:hAnsi="Times New Roman" w:cs="Times New Roman"/>
          <w:sz w:val="28"/>
          <w:szCs w:val="28"/>
        </w:rPr>
        <w:t>ключевые показатели</w:t>
      </w:r>
      <w:r w:rsidR="008B32CC">
        <w:rPr>
          <w:rFonts w:ascii="Times New Roman" w:hAnsi="Times New Roman" w:cs="Times New Roman"/>
          <w:sz w:val="28"/>
          <w:szCs w:val="28"/>
        </w:rPr>
        <w:t xml:space="preserve"> эффективности деятельности Главы Карталинского муниципального округа Челябинской области и инвестиционного уполномоченного Карталинского муниципаль</w:t>
      </w:r>
      <w:r w:rsidR="005A20F0">
        <w:rPr>
          <w:rFonts w:ascii="Times New Roman" w:hAnsi="Times New Roman" w:cs="Times New Roman"/>
          <w:sz w:val="28"/>
          <w:szCs w:val="28"/>
        </w:rPr>
        <w:t>ного округа Че</w:t>
      </w:r>
      <w:r>
        <w:rPr>
          <w:rFonts w:ascii="Times New Roman" w:hAnsi="Times New Roman" w:cs="Times New Roman"/>
          <w:sz w:val="28"/>
          <w:szCs w:val="28"/>
        </w:rPr>
        <w:t>лябинской области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A20F0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5A20F0" w:rsidRDefault="006A344D" w:rsidP="005203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5A20F0">
        <w:rPr>
          <w:rFonts w:ascii="Times New Roman" w:hAnsi="Times New Roman" w:cs="Times New Roman"/>
          <w:sz w:val="28"/>
          <w:szCs w:val="28"/>
        </w:rPr>
        <w:t xml:space="preserve">методику </w:t>
      </w:r>
      <w:proofErr w:type="gramStart"/>
      <w:r w:rsidR="005A20F0">
        <w:rPr>
          <w:rFonts w:ascii="Times New Roman" w:hAnsi="Times New Roman" w:cs="Times New Roman"/>
          <w:sz w:val="28"/>
          <w:szCs w:val="28"/>
        </w:rPr>
        <w:t>расчета оценки эффективности</w:t>
      </w:r>
      <w:r w:rsidR="00276A2E">
        <w:rPr>
          <w:rFonts w:ascii="Times New Roman" w:hAnsi="Times New Roman" w:cs="Times New Roman"/>
          <w:sz w:val="28"/>
          <w:szCs w:val="28"/>
        </w:rPr>
        <w:t xml:space="preserve"> </w:t>
      </w:r>
      <w:r w:rsidR="005A20F0">
        <w:rPr>
          <w:rFonts w:ascii="Times New Roman" w:hAnsi="Times New Roman" w:cs="Times New Roman"/>
          <w:sz w:val="28"/>
          <w:szCs w:val="28"/>
        </w:rPr>
        <w:t>деятельности</w:t>
      </w:r>
      <w:r w:rsidR="00276A2E">
        <w:rPr>
          <w:rFonts w:ascii="Times New Roman" w:hAnsi="Times New Roman" w:cs="Times New Roman"/>
          <w:sz w:val="28"/>
          <w:szCs w:val="28"/>
        </w:rPr>
        <w:t xml:space="preserve"> </w:t>
      </w:r>
      <w:r w:rsidR="005A20F0">
        <w:rPr>
          <w:rFonts w:ascii="Times New Roman" w:hAnsi="Times New Roman" w:cs="Times New Roman"/>
          <w:sz w:val="28"/>
          <w:szCs w:val="28"/>
        </w:rPr>
        <w:t>Г</w:t>
      </w:r>
      <w:r w:rsidR="005A20F0" w:rsidRPr="00721875">
        <w:rPr>
          <w:rFonts w:ascii="Times New Roman" w:hAnsi="Times New Roman" w:cs="Times New Roman"/>
          <w:sz w:val="28"/>
          <w:szCs w:val="28"/>
        </w:rPr>
        <w:t>лавы</w:t>
      </w:r>
      <w:proofErr w:type="gramEnd"/>
      <w:r w:rsidR="005A20F0" w:rsidRPr="00721875">
        <w:rPr>
          <w:rFonts w:ascii="Times New Roman" w:hAnsi="Times New Roman" w:cs="Times New Roman"/>
          <w:sz w:val="28"/>
          <w:szCs w:val="28"/>
        </w:rPr>
        <w:t xml:space="preserve"> Карталинского муниц</w:t>
      </w:r>
      <w:r w:rsidR="005A20F0">
        <w:rPr>
          <w:rFonts w:ascii="Times New Roman" w:hAnsi="Times New Roman" w:cs="Times New Roman"/>
          <w:sz w:val="28"/>
          <w:szCs w:val="28"/>
        </w:rPr>
        <w:t>ипального округа Челябинской области</w:t>
      </w:r>
      <w:r w:rsidR="005A20F0" w:rsidRPr="00721875">
        <w:rPr>
          <w:rFonts w:ascii="Times New Roman" w:hAnsi="Times New Roman" w:cs="Times New Roman"/>
          <w:sz w:val="28"/>
          <w:szCs w:val="28"/>
        </w:rPr>
        <w:t xml:space="preserve"> и инвестиционного уполномоченного Кар</w:t>
      </w:r>
      <w:r w:rsidR="005A20F0">
        <w:rPr>
          <w:rFonts w:ascii="Times New Roman" w:hAnsi="Times New Roman" w:cs="Times New Roman"/>
          <w:sz w:val="28"/>
          <w:szCs w:val="28"/>
        </w:rPr>
        <w:t>талинского муниципального округа Челябинской области</w:t>
      </w:r>
      <w:r w:rsidR="005A20F0" w:rsidRPr="00721875">
        <w:rPr>
          <w:rFonts w:ascii="Times New Roman" w:hAnsi="Times New Roman" w:cs="Times New Roman"/>
          <w:sz w:val="28"/>
          <w:szCs w:val="28"/>
        </w:rPr>
        <w:t>»</w:t>
      </w:r>
      <w:r w:rsidR="005A20F0">
        <w:rPr>
          <w:rFonts w:ascii="Times New Roman" w:hAnsi="Times New Roman" w:cs="Times New Roman"/>
          <w:sz w:val="28"/>
          <w:szCs w:val="28"/>
        </w:rPr>
        <w:t>.</w:t>
      </w:r>
    </w:p>
    <w:p w:rsidR="008B32CC" w:rsidRDefault="006A344D" w:rsidP="005203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 Признать</w:t>
      </w:r>
      <w:r w:rsidR="008B32CC">
        <w:rPr>
          <w:rFonts w:ascii="Times New Roman" w:hAnsi="Times New Roman" w:cs="Times New Roman"/>
          <w:sz w:val="28"/>
          <w:szCs w:val="28"/>
        </w:rPr>
        <w:t xml:space="preserve"> утратившим</w:t>
      </w:r>
      <w:r w:rsidR="00FD2957">
        <w:rPr>
          <w:rFonts w:ascii="Times New Roman" w:hAnsi="Times New Roman" w:cs="Times New Roman"/>
          <w:sz w:val="28"/>
          <w:szCs w:val="28"/>
        </w:rPr>
        <w:t>и</w:t>
      </w:r>
      <w:r w:rsidR="008B32CC">
        <w:rPr>
          <w:rFonts w:ascii="Times New Roman" w:hAnsi="Times New Roman" w:cs="Times New Roman"/>
          <w:sz w:val="28"/>
          <w:szCs w:val="28"/>
        </w:rPr>
        <w:t xml:space="preserve"> силу</w:t>
      </w:r>
      <w:r w:rsidR="00B675F9">
        <w:rPr>
          <w:rFonts w:ascii="Times New Roman" w:hAnsi="Times New Roman" w:cs="Times New Roman"/>
          <w:sz w:val="28"/>
          <w:szCs w:val="28"/>
        </w:rPr>
        <w:t>:</w:t>
      </w:r>
    </w:p>
    <w:p w:rsidR="008B32CC" w:rsidRDefault="008B32CC" w:rsidP="005203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CB7ECE">
        <w:rPr>
          <w:rFonts w:ascii="Times New Roman" w:hAnsi="Times New Roman" w:cs="Times New Roman"/>
          <w:sz w:val="28"/>
          <w:szCs w:val="28"/>
        </w:rPr>
        <w:t>)  р</w:t>
      </w:r>
      <w:r>
        <w:rPr>
          <w:rFonts w:ascii="Times New Roman" w:hAnsi="Times New Roman" w:cs="Times New Roman"/>
          <w:sz w:val="28"/>
          <w:szCs w:val="28"/>
        </w:rPr>
        <w:t xml:space="preserve">ешение Собрания депутатов </w:t>
      </w:r>
      <w:r w:rsidR="00B675F9">
        <w:rPr>
          <w:rFonts w:ascii="Times New Roman" w:hAnsi="Times New Roman" w:cs="Times New Roman"/>
          <w:sz w:val="28"/>
          <w:szCs w:val="28"/>
        </w:rPr>
        <w:t>Карталинского муниципального района от 25.04.2024 года № 607 «Об утверждении перечня показателей эффективности деятельности главы Карталинского муниципального района и инвестиционного уполномоченного Карталинского муниципального района»;</w:t>
      </w:r>
    </w:p>
    <w:p w:rsidR="00703DE0" w:rsidRDefault="00B675F9" w:rsidP="005203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2)</w:t>
      </w:r>
      <w:r w:rsidRPr="00B675F9">
        <w:rPr>
          <w:rFonts w:ascii="Times New Roman" w:hAnsi="Times New Roman" w:cs="Times New Roman"/>
          <w:sz w:val="28"/>
          <w:szCs w:val="28"/>
        </w:rPr>
        <w:t xml:space="preserve"> </w:t>
      </w:r>
      <w:r w:rsidR="00CB7ECE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ешение Собрания депутатов Карталинского муниципального района от 29.08.2024 года № 633 «О внесении изменения в  решение Собрания депутатов Карталинского муниципального района от 25.04.2024 года № 607 «Об утверждении перечня показателей эффективности деятельности главы Карталинского муниципального района и инвестиционного уполномоченного Карталинского муниципального района».</w:t>
      </w:r>
    </w:p>
    <w:p w:rsidR="00CB7ECE" w:rsidRDefault="00CB7ECE" w:rsidP="005203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Направить данное решение Главе Карталинского муниципального округа Челябинской области для подписания и опубликования.</w:t>
      </w:r>
    </w:p>
    <w:p w:rsidR="00FD2957" w:rsidRPr="00633F7D" w:rsidRDefault="00FD2957" w:rsidP="00FD295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pacing w:val="-1"/>
          <w:sz w:val="28"/>
          <w:szCs w:val="26"/>
        </w:rPr>
        <w:t>4</w:t>
      </w:r>
      <w:r w:rsidRPr="00633F7D">
        <w:rPr>
          <w:rFonts w:ascii="Times New Roman" w:hAnsi="Times New Roman"/>
          <w:spacing w:val="-1"/>
          <w:sz w:val="28"/>
          <w:szCs w:val="26"/>
        </w:rPr>
        <w:t xml:space="preserve">. </w:t>
      </w:r>
      <w:r>
        <w:rPr>
          <w:rFonts w:ascii="Times New Roman" w:hAnsi="Times New Roman"/>
          <w:sz w:val="28"/>
          <w:szCs w:val="26"/>
        </w:rPr>
        <w:t>Н</w:t>
      </w:r>
      <w:r w:rsidRPr="00633F7D">
        <w:rPr>
          <w:rFonts w:ascii="Times New Roman" w:hAnsi="Times New Roman"/>
          <w:sz w:val="28"/>
          <w:szCs w:val="26"/>
        </w:rPr>
        <w:t xml:space="preserve">астоящее решение </w:t>
      </w:r>
      <w:r>
        <w:rPr>
          <w:rFonts w:ascii="Times New Roman" w:eastAsia="Arial" w:hAnsi="Times New Roman"/>
          <w:sz w:val="28"/>
          <w:szCs w:val="26"/>
        </w:rPr>
        <w:t>о</w:t>
      </w:r>
      <w:r w:rsidRPr="00633F7D">
        <w:rPr>
          <w:rFonts w:ascii="Times New Roman" w:eastAsia="Arial" w:hAnsi="Times New Roman"/>
          <w:sz w:val="28"/>
          <w:szCs w:val="26"/>
        </w:rPr>
        <w:t>публиковать</w:t>
      </w:r>
      <w:r w:rsidRPr="00633F7D">
        <w:rPr>
          <w:rFonts w:ascii="Times New Roman" w:hAnsi="Times New Roman"/>
          <w:sz w:val="28"/>
          <w:szCs w:val="26"/>
        </w:rPr>
        <w:t xml:space="preserve"> </w:t>
      </w:r>
      <w:r w:rsidRPr="00633F7D">
        <w:rPr>
          <w:rFonts w:ascii="Times New Roman" w:eastAsia="Arial" w:hAnsi="Times New Roman"/>
          <w:sz w:val="28"/>
          <w:szCs w:val="26"/>
        </w:rPr>
        <w:t>на официальном сайте Администрации</w:t>
      </w:r>
      <w:r w:rsidR="00276A2E">
        <w:rPr>
          <w:rFonts w:ascii="Times New Roman" w:eastAsia="Arial" w:hAnsi="Times New Roman"/>
          <w:sz w:val="28"/>
          <w:szCs w:val="26"/>
        </w:rPr>
        <w:t xml:space="preserve"> </w:t>
      </w:r>
      <w:r w:rsidRPr="00633F7D">
        <w:rPr>
          <w:rFonts w:ascii="Times New Roman" w:eastAsia="Arial" w:hAnsi="Times New Roman"/>
          <w:sz w:val="28"/>
          <w:szCs w:val="26"/>
        </w:rPr>
        <w:t>Карталинского</w:t>
      </w:r>
      <w:r w:rsidR="00276A2E">
        <w:rPr>
          <w:rFonts w:ascii="Times New Roman" w:eastAsia="Arial" w:hAnsi="Times New Roman"/>
          <w:sz w:val="28"/>
          <w:szCs w:val="26"/>
        </w:rPr>
        <w:t xml:space="preserve"> </w:t>
      </w:r>
      <w:r w:rsidRPr="00633F7D">
        <w:rPr>
          <w:rFonts w:ascii="Times New Roman" w:eastAsia="Arial" w:hAnsi="Times New Roman"/>
          <w:sz w:val="28"/>
          <w:szCs w:val="26"/>
        </w:rPr>
        <w:t>муниципального</w:t>
      </w:r>
      <w:r w:rsidR="00276A2E">
        <w:rPr>
          <w:rFonts w:ascii="Times New Roman" w:eastAsia="Arial" w:hAnsi="Times New Roman"/>
          <w:sz w:val="28"/>
          <w:szCs w:val="26"/>
        </w:rPr>
        <w:t xml:space="preserve"> </w:t>
      </w:r>
      <w:r w:rsidRPr="00633F7D">
        <w:rPr>
          <w:rFonts w:ascii="Times New Roman" w:eastAsia="Arial" w:hAnsi="Times New Roman"/>
          <w:sz w:val="28"/>
          <w:szCs w:val="26"/>
        </w:rPr>
        <w:t>округа Челябинской области.</w:t>
      </w:r>
    </w:p>
    <w:p w:rsidR="00CB7ECE" w:rsidRDefault="00CB7ECE" w:rsidP="005203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7ECE" w:rsidRDefault="00CB7ECE" w:rsidP="005203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7ECE" w:rsidRDefault="00CB7ECE" w:rsidP="005203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Собрания депутатов </w:t>
      </w:r>
    </w:p>
    <w:p w:rsidR="00CB7ECE" w:rsidRDefault="00CB7ECE" w:rsidP="005203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Карталинского муниципального округа </w:t>
      </w:r>
    </w:p>
    <w:p w:rsidR="00CB7ECE" w:rsidRDefault="00CB7ECE" w:rsidP="005203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Челябинской области                                                                         Е.Н. Слинкин</w:t>
      </w:r>
    </w:p>
    <w:p w:rsidR="00CB7ECE" w:rsidRDefault="00CB7ECE" w:rsidP="005203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7ECE" w:rsidRDefault="00CB7ECE" w:rsidP="005203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7ECE" w:rsidRDefault="00CB7ECE" w:rsidP="005203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Карталинского </w:t>
      </w:r>
    </w:p>
    <w:p w:rsidR="00CB7ECE" w:rsidRDefault="00CB7ECE" w:rsidP="005203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округа </w:t>
      </w:r>
    </w:p>
    <w:p w:rsidR="00CB7ECE" w:rsidRDefault="00CB7ECE" w:rsidP="005203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Челябинской области                                                                         А.Г. Вдовин</w:t>
      </w:r>
    </w:p>
    <w:p w:rsidR="00CB7ECE" w:rsidRDefault="00CB7ECE" w:rsidP="005203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7ECE" w:rsidRDefault="00CB7ECE" w:rsidP="005203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7ECE" w:rsidRDefault="00CB7ECE" w:rsidP="005203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7ECE" w:rsidRDefault="00CB7ECE" w:rsidP="005203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7ECE" w:rsidRDefault="00CB7ECE" w:rsidP="005203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2957" w:rsidRDefault="00FD2957" w:rsidP="005203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2957" w:rsidRDefault="00FD2957" w:rsidP="005203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2957" w:rsidRDefault="00FD2957" w:rsidP="005203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2957" w:rsidRDefault="00FD2957" w:rsidP="005203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2957" w:rsidRDefault="00FD2957" w:rsidP="005203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2957" w:rsidRDefault="00FD2957" w:rsidP="005203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2957" w:rsidRDefault="00FD2957" w:rsidP="005203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2957" w:rsidRDefault="00FD2957" w:rsidP="005203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2957" w:rsidRDefault="00FD2957" w:rsidP="005203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2957" w:rsidRDefault="00FD2957" w:rsidP="005203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7ECE" w:rsidRDefault="00CB7ECE" w:rsidP="005203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7ECE" w:rsidRDefault="00CB7ECE" w:rsidP="005203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2957" w:rsidRDefault="00FD2957" w:rsidP="005203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2957" w:rsidRDefault="00FD2957" w:rsidP="005203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2957" w:rsidRDefault="00FD2957" w:rsidP="005203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2957" w:rsidRDefault="00FD2957" w:rsidP="005203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2957" w:rsidRDefault="00FD2957" w:rsidP="005203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2957" w:rsidRDefault="00FD2957" w:rsidP="005203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2957" w:rsidRDefault="00FD2957" w:rsidP="005203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20F0" w:rsidRDefault="005A20F0" w:rsidP="005203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7ECE" w:rsidRDefault="00CB7ECE" w:rsidP="005203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1E66" w:rsidRDefault="00461E66" w:rsidP="005203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1E66" w:rsidRDefault="00461E66" w:rsidP="005203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4E38" w:rsidRDefault="00CB7ECE" w:rsidP="00520343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6A344D">
        <w:rPr>
          <w:rFonts w:ascii="Times New Roman" w:hAnsi="Times New Roman" w:cs="Times New Roman"/>
          <w:sz w:val="28"/>
          <w:szCs w:val="28"/>
        </w:rPr>
        <w:t>УТВЕРЖДЕНО</w:t>
      </w:r>
    </w:p>
    <w:p w:rsidR="00F64E38" w:rsidRDefault="006A344D" w:rsidP="00520343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решением</w:t>
      </w:r>
      <w:r w:rsidR="00F64E38">
        <w:rPr>
          <w:rFonts w:ascii="Times New Roman" w:hAnsi="Times New Roman" w:cs="Times New Roman"/>
          <w:sz w:val="28"/>
          <w:szCs w:val="28"/>
        </w:rPr>
        <w:t xml:space="preserve"> Собрания депутатов</w:t>
      </w:r>
    </w:p>
    <w:p w:rsidR="00F64E38" w:rsidRDefault="00F64E38" w:rsidP="00520343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</w:t>
      </w:r>
      <w:r w:rsidR="00CB7ECE">
        <w:rPr>
          <w:rFonts w:ascii="Times New Roman" w:hAnsi="Times New Roman" w:cs="Times New Roman"/>
          <w:sz w:val="28"/>
          <w:szCs w:val="28"/>
        </w:rPr>
        <w:t>талинского муниципального округа</w:t>
      </w:r>
    </w:p>
    <w:p w:rsidR="00CB7ECE" w:rsidRDefault="00CB7ECE" w:rsidP="00520343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Челябинской области</w:t>
      </w:r>
    </w:p>
    <w:p w:rsidR="00F64E38" w:rsidRDefault="00FD2957" w:rsidP="00520343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CB7ECE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23 апреля</w:t>
      </w:r>
      <w:r w:rsidRPr="00EE381C">
        <w:rPr>
          <w:rFonts w:ascii="Times New Roman" w:hAnsi="Times New Roman"/>
          <w:bCs/>
          <w:sz w:val="28"/>
          <w:szCs w:val="28"/>
        </w:rPr>
        <w:t xml:space="preserve"> </w:t>
      </w:r>
      <w:r w:rsidR="00CB7ECE">
        <w:rPr>
          <w:rFonts w:ascii="Times New Roman" w:hAnsi="Times New Roman" w:cs="Times New Roman"/>
          <w:sz w:val="28"/>
          <w:szCs w:val="28"/>
        </w:rPr>
        <w:t>2026</w:t>
      </w:r>
      <w:r w:rsidR="00F64E38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276A2E">
        <w:rPr>
          <w:rFonts w:ascii="Times New Roman" w:hAnsi="Times New Roman" w:cs="Times New Roman"/>
          <w:sz w:val="28"/>
          <w:szCs w:val="28"/>
        </w:rPr>
        <w:t>192</w:t>
      </w:r>
    </w:p>
    <w:p w:rsidR="00F64E38" w:rsidRDefault="00F64E38" w:rsidP="00520343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F64E38" w:rsidRDefault="00F64E38" w:rsidP="00520343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F64E38" w:rsidRDefault="004C12B5" w:rsidP="00520343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Ключевые показатели</w:t>
      </w:r>
    </w:p>
    <w:p w:rsidR="00F64E38" w:rsidRDefault="00A532E3" w:rsidP="00520343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</w:t>
      </w:r>
      <w:r w:rsidR="00F64E38">
        <w:rPr>
          <w:rFonts w:ascii="Times New Roman" w:hAnsi="Times New Roman" w:cs="Times New Roman"/>
          <w:sz w:val="28"/>
          <w:szCs w:val="28"/>
        </w:rPr>
        <w:t xml:space="preserve">ффективности деятельности </w:t>
      </w:r>
      <w:r w:rsidR="00CB7ECE">
        <w:rPr>
          <w:rFonts w:ascii="Times New Roman" w:hAnsi="Times New Roman" w:cs="Times New Roman"/>
          <w:sz w:val="28"/>
          <w:szCs w:val="28"/>
        </w:rPr>
        <w:t>Г</w:t>
      </w:r>
      <w:r w:rsidR="00F64E38" w:rsidRPr="00721875">
        <w:rPr>
          <w:rFonts w:ascii="Times New Roman" w:hAnsi="Times New Roman" w:cs="Times New Roman"/>
          <w:sz w:val="28"/>
          <w:szCs w:val="28"/>
        </w:rPr>
        <w:t>лавы Карталинского муниц</w:t>
      </w:r>
      <w:r w:rsidR="00CB7ECE">
        <w:rPr>
          <w:rFonts w:ascii="Times New Roman" w:hAnsi="Times New Roman" w:cs="Times New Roman"/>
          <w:sz w:val="28"/>
          <w:szCs w:val="28"/>
        </w:rPr>
        <w:t>ипального округа Челябинской области</w:t>
      </w:r>
      <w:r w:rsidR="00F64E38" w:rsidRPr="00721875">
        <w:rPr>
          <w:rFonts w:ascii="Times New Roman" w:hAnsi="Times New Roman" w:cs="Times New Roman"/>
          <w:sz w:val="28"/>
          <w:szCs w:val="28"/>
        </w:rPr>
        <w:t xml:space="preserve"> и инвестиционного уполномоченного Кар</w:t>
      </w:r>
      <w:r w:rsidR="00CB7ECE">
        <w:rPr>
          <w:rFonts w:ascii="Times New Roman" w:hAnsi="Times New Roman" w:cs="Times New Roman"/>
          <w:sz w:val="28"/>
          <w:szCs w:val="28"/>
        </w:rPr>
        <w:t>талинского муниципального округа Челябинской области</w:t>
      </w:r>
    </w:p>
    <w:p w:rsidR="00CB7ECE" w:rsidRDefault="00CB7ECE" w:rsidP="00520343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959"/>
        <w:gridCol w:w="6379"/>
        <w:gridCol w:w="2003"/>
      </w:tblGrid>
      <w:tr w:rsidR="00711293" w:rsidTr="005270CD">
        <w:trPr>
          <w:trHeight w:val="597"/>
        </w:trPr>
        <w:tc>
          <w:tcPr>
            <w:tcW w:w="959" w:type="dxa"/>
          </w:tcPr>
          <w:p w:rsidR="00711293" w:rsidRDefault="00711293" w:rsidP="005203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6379" w:type="dxa"/>
          </w:tcPr>
          <w:p w:rsidR="00711293" w:rsidRDefault="00711293" w:rsidP="005203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003" w:type="dxa"/>
          </w:tcPr>
          <w:p w:rsidR="00711293" w:rsidRDefault="006A344D" w:rsidP="005203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711293">
              <w:rPr>
                <w:rFonts w:ascii="Times New Roman" w:hAnsi="Times New Roman" w:cs="Times New Roman"/>
                <w:sz w:val="28"/>
                <w:szCs w:val="28"/>
              </w:rPr>
              <w:t>диница измерения</w:t>
            </w:r>
          </w:p>
        </w:tc>
      </w:tr>
      <w:tr w:rsidR="00711293" w:rsidTr="005270CD">
        <w:trPr>
          <w:trHeight w:val="2376"/>
        </w:trPr>
        <w:tc>
          <w:tcPr>
            <w:tcW w:w="959" w:type="dxa"/>
          </w:tcPr>
          <w:p w:rsidR="00711293" w:rsidRDefault="00711293" w:rsidP="005203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379" w:type="dxa"/>
          </w:tcPr>
          <w:p w:rsidR="00711293" w:rsidRDefault="00711293" w:rsidP="005203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инвестиционных проектов, реализованных на территории Карталинского муниципального округа в течение трех лет, предшествующих текущему году</w:t>
            </w:r>
          </w:p>
        </w:tc>
        <w:tc>
          <w:tcPr>
            <w:tcW w:w="2003" w:type="dxa"/>
          </w:tcPr>
          <w:p w:rsidR="00711293" w:rsidRDefault="00711293" w:rsidP="005203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</w:tr>
      <w:tr w:rsidR="00711293" w:rsidTr="005270CD">
        <w:trPr>
          <w:trHeight w:val="2084"/>
        </w:trPr>
        <w:tc>
          <w:tcPr>
            <w:tcW w:w="959" w:type="dxa"/>
          </w:tcPr>
          <w:p w:rsidR="00711293" w:rsidRDefault="00711293" w:rsidP="005203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379" w:type="dxa"/>
          </w:tcPr>
          <w:p w:rsidR="00711293" w:rsidRDefault="00711293" w:rsidP="005203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инвестиционных</w:t>
            </w:r>
            <w:r w:rsidRPr="00DE743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4C12B5">
              <w:rPr>
                <w:rFonts w:ascii="Times New Roman" w:hAnsi="Times New Roman" w:cs="Times New Roman"/>
                <w:iCs/>
                <w:sz w:val="28"/>
                <w:szCs w:val="28"/>
              </w:rPr>
              <w:t>проектов реализуемых и</w:t>
            </w:r>
            <w:r w:rsidRPr="00F64E3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планируемых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к реализации в Карталинском муниципальном округе </w:t>
            </w:r>
            <w:r w:rsidRPr="00F64E38">
              <w:rPr>
                <w:rFonts w:ascii="Times New Roman" w:hAnsi="Times New Roman" w:cs="Times New Roman"/>
                <w:iCs/>
                <w:sz w:val="28"/>
                <w:szCs w:val="28"/>
              </w:rPr>
              <w:t>в текущем году</w:t>
            </w:r>
          </w:p>
        </w:tc>
        <w:tc>
          <w:tcPr>
            <w:tcW w:w="2003" w:type="dxa"/>
          </w:tcPr>
          <w:p w:rsidR="00711293" w:rsidRDefault="00711293" w:rsidP="005203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</w:tr>
      <w:tr w:rsidR="00711293" w:rsidTr="005270CD">
        <w:trPr>
          <w:trHeight w:val="2987"/>
        </w:trPr>
        <w:tc>
          <w:tcPr>
            <w:tcW w:w="959" w:type="dxa"/>
          </w:tcPr>
          <w:p w:rsidR="00711293" w:rsidRDefault="00711293" w:rsidP="005203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379" w:type="dxa"/>
          </w:tcPr>
          <w:p w:rsidR="00711293" w:rsidRDefault="00711293" w:rsidP="005203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инвестиций, направленных на реализацию инвестиционных проектов на территории Карталинского муниципального округа в течение трех лет, предшествующих текущему году, в расчете на 1 жителя</w:t>
            </w:r>
          </w:p>
        </w:tc>
        <w:tc>
          <w:tcPr>
            <w:tcW w:w="2003" w:type="dxa"/>
          </w:tcPr>
          <w:p w:rsidR="00711293" w:rsidRDefault="00711293" w:rsidP="005203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рублей</w:t>
            </w:r>
          </w:p>
        </w:tc>
      </w:tr>
    </w:tbl>
    <w:p w:rsidR="00F64E38" w:rsidRPr="00721875" w:rsidRDefault="00F64E38" w:rsidP="00520343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E611B9" w:rsidRDefault="00721875" w:rsidP="005203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F836E0" w:rsidRPr="00023ADA" w:rsidRDefault="00721875" w:rsidP="005203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:rsidR="00F836E0" w:rsidRDefault="00F836E0" w:rsidP="005203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0343" w:rsidRDefault="00520343" w:rsidP="005203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0343" w:rsidRDefault="00520343" w:rsidP="005203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2957" w:rsidRDefault="00FD2957" w:rsidP="005203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2957" w:rsidRDefault="00FD2957" w:rsidP="005203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2957" w:rsidRDefault="00FD2957" w:rsidP="005203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2957" w:rsidRDefault="00FD2957" w:rsidP="005203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0343" w:rsidRDefault="00520343" w:rsidP="005203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36E0" w:rsidRPr="00421B76" w:rsidRDefault="006A344D" w:rsidP="00421B76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УТВЕРЖДЕНО</w:t>
      </w:r>
    </w:p>
    <w:p w:rsidR="00F836E0" w:rsidRPr="00421B76" w:rsidRDefault="006A344D" w:rsidP="00421B76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решением</w:t>
      </w:r>
      <w:r w:rsidR="00F836E0" w:rsidRPr="00421B76">
        <w:rPr>
          <w:rFonts w:ascii="Times New Roman" w:hAnsi="Times New Roman" w:cs="Times New Roman"/>
          <w:sz w:val="28"/>
          <w:szCs w:val="28"/>
        </w:rPr>
        <w:t xml:space="preserve"> Собрания депутатов</w:t>
      </w:r>
    </w:p>
    <w:p w:rsidR="00F836E0" w:rsidRPr="00421B76" w:rsidRDefault="00F836E0" w:rsidP="00421B76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421B76">
        <w:rPr>
          <w:rFonts w:ascii="Times New Roman" w:hAnsi="Times New Roman" w:cs="Times New Roman"/>
          <w:sz w:val="28"/>
          <w:szCs w:val="28"/>
        </w:rPr>
        <w:t>Карталинского муниципального округа</w:t>
      </w:r>
    </w:p>
    <w:p w:rsidR="00F836E0" w:rsidRPr="00421B76" w:rsidRDefault="00F836E0" w:rsidP="00421B76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421B76">
        <w:rPr>
          <w:rFonts w:ascii="Times New Roman" w:hAnsi="Times New Roman" w:cs="Times New Roman"/>
          <w:sz w:val="28"/>
          <w:szCs w:val="28"/>
        </w:rPr>
        <w:t>Челябинской области</w:t>
      </w:r>
    </w:p>
    <w:p w:rsidR="00F836E0" w:rsidRPr="00421B76" w:rsidRDefault="00FD2957" w:rsidP="00421B76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F836E0" w:rsidRPr="00421B76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23 апреля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836E0" w:rsidRPr="00421B76">
        <w:rPr>
          <w:rFonts w:ascii="Times New Roman" w:hAnsi="Times New Roman" w:cs="Times New Roman"/>
          <w:sz w:val="28"/>
          <w:szCs w:val="28"/>
        </w:rPr>
        <w:t xml:space="preserve">2026 года № </w:t>
      </w:r>
      <w:r w:rsidR="00985823">
        <w:rPr>
          <w:rFonts w:ascii="Times New Roman" w:hAnsi="Times New Roman" w:cs="Times New Roman"/>
          <w:sz w:val="28"/>
          <w:szCs w:val="28"/>
        </w:rPr>
        <w:t>192</w:t>
      </w:r>
    </w:p>
    <w:p w:rsidR="005270CD" w:rsidRPr="00421B76" w:rsidRDefault="005270CD" w:rsidP="00421B76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F836E0" w:rsidRPr="00421B76" w:rsidRDefault="00F836E0" w:rsidP="00421B76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5270CD" w:rsidRPr="00421B76" w:rsidRDefault="005270CD" w:rsidP="00421B76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421B76">
        <w:rPr>
          <w:rFonts w:ascii="Times New Roman" w:hAnsi="Times New Roman" w:cs="Times New Roman"/>
          <w:sz w:val="28"/>
          <w:szCs w:val="28"/>
        </w:rPr>
        <w:t xml:space="preserve">Методика </w:t>
      </w:r>
    </w:p>
    <w:p w:rsidR="005270CD" w:rsidRPr="00421B76" w:rsidRDefault="006A344D" w:rsidP="00421B76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расчета оценки</w:t>
      </w:r>
      <w:r w:rsidR="005270CD" w:rsidRPr="00421B76">
        <w:rPr>
          <w:rFonts w:ascii="Times New Roman" w:hAnsi="Times New Roman" w:cs="Times New Roman"/>
          <w:sz w:val="28"/>
          <w:szCs w:val="28"/>
        </w:rPr>
        <w:t xml:space="preserve"> эффективности  деятельности </w:t>
      </w:r>
    </w:p>
    <w:p w:rsidR="00FD2957" w:rsidRDefault="005270CD" w:rsidP="00421B76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421B76">
        <w:rPr>
          <w:rFonts w:ascii="Times New Roman" w:hAnsi="Times New Roman" w:cs="Times New Roman"/>
          <w:sz w:val="28"/>
          <w:szCs w:val="28"/>
        </w:rPr>
        <w:t xml:space="preserve">Главы Карталинского муниципального округа Челябинской области </w:t>
      </w:r>
    </w:p>
    <w:p w:rsidR="005270CD" w:rsidRPr="00421B76" w:rsidRDefault="005270CD" w:rsidP="00421B76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421B76">
        <w:rPr>
          <w:rFonts w:ascii="Times New Roman" w:hAnsi="Times New Roman" w:cs="Times New Roman"/>
          <w:sz w:val="28"/>
          <w:szCs w:val="28"/>
        </w:rPr>
        <w:t xml:space="preserve">и инвестиционного уполномоченного </w:t>
      </w:r>
    </w:p>
    <w:p w:rsidR="00FD2957" w:rsidRDefault="005270CD" w:rsidP="00421B76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421B76">
        <w:rPr>
          <w:rFonts w:ascii="Times New Roman" w:hAnsi="Times New Roman" w:cs="Times New Roman"/>
          <w:sz w:val="28"/>
          <w:szCs w:val="28"/>
        </w:rPr>
        <w:t>Карталинского муниципаль</w:t>
      </w:r>
      <w:r w:rsidR="006A344D">
        <w:rPr>
          <w:rFonts w:ascii="Times New Roman" w:hAnsi="Times New Roman" w:cs="Times New Roman"/>
          <w:sz w:val="28"/>
          <w:szCs w:val="28"/>
        </w:rPr>
        <w:t>но</w:t>
      </w:r>
      <w:r w:rsidR="00FD2957">
        <w:rPr>
          <w:rFonts w:ascii="Times New Roman" w:hAnsi="Times New Roman" w:cs="Times New Roman"/>
          <w:sz w:val="28"/>
          <w:szCs w:val="28"/>
        </w:rPr>
        <w:t xml:space="preserve">го округа Челябинской области </w:t>
      </w:r>
    </w:p>
    <w:p w:rsidR="005270CD" w:rsidRPr="00421B76" w:rsidRDefault="00FD2957" w:rsidP="00421B76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6A344D">
        <w:rPr>
          <w:rFonts w:ascii="Times New Roman" w:hAnsi="Times New Roman" w:cs="Times New Roman"/>
          <w:sz w:val="28"/>
          <w:szCs w:val="28"/>
        </w:rPr>
        <w:t>далее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344D">
        <w:rPr>
          <w:rFonts w:ascii="Times New Roman" w:hAnsi="Times New Roman" w:cs="Times New Roman"/>
          <w:sz w:val="28"/>
          <w:szCs w:val="28"/>
        </w:rPr>
        <w:t>методика)</w:t>
      </w:r>
    </w:p>
    <w:p w:rsidR="008D0FB8" w:rsidRPr="00421B76" w:rsidRDefault="008D0FB8" w:rsidP="00421B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270CD" w:rsidRPr="00421B76" w:rsidRDefault="008D0FB8" w:rsidP="00421B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1B76">
        <w:rPr>
          <w:rFonts w:ascii="Times New Roman" w:hAnsi="Times New Roman" w:cs="Times New Roman"/>
          <w:sz w:val="28"/>
          <w:szCs w:val="28"/>
        </w:rPr>
        <w:t>1. Настоящая методика о</w:t>
      </w:r>
      <w:r w:rsidR="004C12B5">
        <w:rPr>
          <w:rFonts w:ascii="Times New Roman" w:hAnsi="Times New Roman" w:cs="Times New Roman"/>
          <w:sz w:val="28"/>
          <w:szCs w:val="28"/>
        </w:rPr>
        <w:t xml:space="preserve">пределяет порядок </w:t>
      </w:r>
      <w:proofErr w:type="gramStart"/>
      <w:r w:rsidR="004C12B5">
        <w:rPr>
          <w:rFonts w:ascii="Times New Roman" w:hAnsi="Times New Roman" w:cs="Times New Roman"/>
          <w:sz w:val="28"/>
          <w:szCs w:val="28"/>
        </w:rPr>
        <w:t xml:space="preserve">расчета ключевых </w:t>
      </w:r>
      <w:r w:rsidR="00FD2957">
        <w:rPr>
          <w:rFonts w:ascii="Times New Roman" w:hAnsi="Times New Roman" w:cs="Times New Roman"/>
          <w:sz w:val="28"/>
          <w:szCs w:val="28"/>
        </w:rPr>
        <w:t xml:space="preserve"> </w:t>
      </w:r>
      <w:r w:rsidR="00985823">
        <w:rPr>
          <w:rFonts w:ascii="Times New Roman" w:hAnsi="Times New Roman" w:cs="Times New Roman"/>
          <w:sz w:val="28"/>
          <w:szCs w:val="28"/>
        </w:rPr>
        <w:t>показателей</w:t>
      </w:r>
      <w:r w:rsidR="00985823" w:rsidRPr="00421B76">
        <w:rPr>
          <w:rFonts w:ascii="Times New Roman" w:hAnsi="Times New Roman" w:cs="Times New Roman"/>
          <w:sz w:val="28"/>
          <w:szCs w:val="28"/>
        </w:rPr>
        <w:t xml:space="preserve"> э</w:t>
      </w:r>
      <w:r w:rsidRPr="00421B76">
        <w:rPr>
          <w:rFonts w:ascii="Times New Roman" w:hAnsi="Times New Roman" w:cs="Times New Roman"/>
          <w:sz w:val="28"/>
          <w:szCs w:val="28"/>
        </w:rPr>
        <w:t>ффективности деятел</w:t>
      </w:r>
      <w:r w:rsidR="005270CD" w:rsidRPr="00421B76">
        <w:rPr>
          <w:rFonts w:ascii="Times New Roman" w:hAnsi="Times New Roman" w:cs="Times New Roman"/>
          <w:sz w:val="28"/>
          <w:szCs w:val="28"/>
        </w:rPr>
        <w:t>ьности Главы</w:t>
      </w:r>
      <w:proofErr w:type="gramEnd"/>
      <w:r w:rsidR="005270CD" w:rsidRPr="00421B76">
        <w:rPr>
          <w:rFonts w:ascii="Times New Roman" w:hAnsi="Times New Roman" w:cs="Times New Roman"/>
          <w:sz w:val="28"/>
          <w:szCs w:val="28"/>
        </w:rPr>
        <w:t xml:space="preserve"> Карталинского муниципального округа Челябинской области и</w:t>
      </w:r>
      <w:r w:rsidRPr="00421B76">
        <w:rPr>
          <w:rFonts w:ascii="Times New Roman" w:hAnsi="Times New Roman" w:cs="Times New Roman"/>
          <w:sz w:val="28"/>
          <w:szCs w:val="28"/>
        </w:rPr>
        <w:t xml:space="preserve"> инвести</w:t>
      </w:r>
      <w:r w:rsidR="00944AD6">
        <w:rPr>
          <w:rFonts w:ascii="Times New Roman" w:hAnsi="Times New Roman" w:cs="Times New Roman"/>
          <w:sz w:val="28"/>
          <w:szCs w:val="28"/>
        </w:rPr>
        <w:t>ционного уполномоченного Карталинского</w:t>
      </w:r>
      <w:r w:rsidR="005270CD" w:rsidRPr="00421B76">
        <w:rPr>
          <w:rFonts w:ascii="Times New Roman" w:hAnsi="Times New Roman" w:cs="Times New Roman"/>
          <w:sz w:val="28"/>
          <w:szCs w:val="28"/>
        </w:rPr>
        <w:t xml:space="preserve"> муни</w:t>
      </w:r>
      <w:r w:rsidR="00944AD6">
        <w:rPr>
          <w:rFonts w:ascii="Times New Roman" w:hAnsi="Times New Roman" w:cs="Times New Roman"/>
          <w:sz w:val="28"/>
          <w:szCs w:val="28"/>
        </w:rPr>
        <w:t>ципального округа</w:t>
      </w:r>
      <w:r w:rsidR="005270CD" w:rsidRPr="00421B76">
        <w:rPr>
          <w:rFonts w:ascii="Times New Roman" w:hAnsi="Times New Roman" w:cs="Times New Roman"/>
          <w:sz w:val="28"/>
          <w:szCs w:val="28"/>
        </w:rPr>
        <w:t xml:space="preserve"> Челябинской области</w:t>
      </w:r>
      <w:r w:rsidRPr="00421B76">
        <w:rPr>
          <w:rFonts w:ascii="Times New Roman" w:hAnsi="Times New Roman" w:cs="Times New Roman"/>
          <w:sz w:val="28"/>
          <w:szCs w:val="28"/>
        </w:rPr>
        <w:t xml:space="preserve"> (далее - инвестиционный уполномоченный) в сфере инвестиционной деятельнос</w:t>
      </w:r>
      <w:r w:rsidR="004C12B5">
        <w:rPr>
          <w:rFonts w:ascii="Times New Roman" w:hAnsi="Times New Roman" w:cs="Times New Roman"/>
          <w:sz w:val="28"/>
          <w:szCs w:val="28"/>
        </w:rPr>
        <w:t>ти (далее – ключевых показателей</w:t>
      </w:r>
      <w:r w:rsidRPr="00421B76">
        <w:rPr>
          <w:rFonts w:ascii="Times New Roman" w:hAnsi="Times New Roman" w:cs="Times New Roman"/>
          <w:sz w:val="28"/>
          <w:szCs w:val="28"/>
        </w:rPr>
        <w:t>).</w:t>
      </w:r>
    </w:p>
    <w:p w:rsidR="004B2639" w:rsidRPr="00421B76" w:rsidRDefault="004C12B5" w:rsidP="00421B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Расчет ключевых показателей</w:t>
      </w:r>
      <w:r w:rsidR="008D0FB8" w:rsidRPr="00421B76">
        <w:rPr>
          <w:rFonts w:ascii="Times New Roman" w:hAnsi="Times New Roman" w:cs="Times New Roman"/>
          <w:sz w:val="28"/>
          <w:szCs w:val="28"/>
        </w:rPr>
        <w:t xml:space="preserve"> эффективности осущест</w:t>
      </w:r>
      <w:r w:rsidR="00944AD6">
        <w:rPr>
          <w:rFonts w:ascii="Times New Roman" w:hAnsi="Times New Roman" w:cs="Times New Roman"/>
          <w:sz w:val="28"/>
          <w:szCs w:val="28"/>
        </w:rPr>
        <w:t>вляется отделом экономики А</w:t>
      </w:r>
      <w:r w:rsidR="005270CD" w:rsidRPr="00421B76">
        <w:rPr>
          <w:rFonts w:ascii="Times New Roman" w:hAnsi="Times New Roman" w:cs="Times New Roman"/>
          <w:sz w:val="28"/>
          <w:szCs w:val="28"/>
        </w:rPr>
        <w:t>дминистрации Карталинского муниципального округа,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настоящей методикой.</w:t>
      </w:r>
    </w:p>
    <w:p w:rsidR="008D0FB8" w:rsidRPr="00421B76" w:rsidRDefault="008D0FB8" w:rsidP="00421B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1B76">
        <w:rPr>
          <w:rFonts w:ascii="Times New Roman" w:hAnsi="Times New Roman" w:cs="Times New Roman"/>
          <w:sz w:val="28"/>
          <w:szCs w:val="28"/>
        </w:rPr>
        <w:t>3. По ключевому показателю «количество ин</w:t>
      </w:r>
      <w:r w:rsidR="004B2639" w:rsidRPr="00421B76">
        <w:rPr>
          <w:rFonts w:ascii="Times New Roman" w:hAnsi="Times New Roman" w:cs="Times New Roman"/>
          <w:sz w:val="28"/>
          <w:szCs w:val="28"/>
        </w:rPr>
        <w:t>вестиционных проектов реализованных на территории Карталинского муниципального округа в течение трех лет, предшествующих текущему году</w:t>
      </w:r>
      <w:r w:rsidRPr="00421B76">
        <w:rPr>
          <w:rFonts w:ascii="Times New Roman" w:hAnsi="Times New Roman" w:cs="Times New Roman"/>
          <w:sz w:val="28"/>
          <w:szCs w:val="28"/>
        </w:rPr>
        <w:t xml:space="preserve"> (единиц)» (ПЭф</w:t>
      </w:r>
      <w:proofErr w:type="gramStart"/>
      <w:r w:rsidRPr="00421B76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421B76">
        <w:rPr>
          <w:rFonts w:ascii="Times New Roman" w:hAnsi="Times New Roman" w:cs="Times New Roman"/>
          <w:sz w:val="28"/>
          <w:szCs w:val="28"/>
        </w:rPr>
        <w:t>) расчет производится по следующей формуле:</w:t>
      </w:r>
    </w:p>
    <w:p w:rsidR="008D0FB8" w:rsidRPr="00421B76" w:rsidRDefault="008D0FB8" w:rsidP="004C12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21B76">
        <w:rPr>
          <w:rFonts w:ascii="Times New Roman" w:hAnsi="Times New Roman" w:cs="Times New Roman"/>
          <w:sz w:val="28"/>
          <w:szCs w:val="28"/>
        </w:rPr>
        <w:t>ПЭф</w:t>
      </w:r>
      <w:proofErr w:type="gramStart"/>
      <w:r w:rsidRPr="00421B76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421B76">
        <w:rPr>
          <w:rFonts w:ascii="Times New Roman" w:hAnsi="Times New Roman" w:cs="Times New Roman"/>
          <w:sz w:val="28"/>
          <w:szCs w:val="28"/>
        </w:rPr>
        <w:t> = КИП1 / КИП2 </w:t>
      </w:r>
      <w:r w:rsidR="00AC20E3" w:rsidRPr="00421B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B76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421B76">
        <w:rPr>
          <w:rFonts w:ascii="Times New Roman" w:hAnsi="Times New Roman" w:cs="Times New Roman"/>
          <w:sz w:val="28"/>
          <w:szCs w:val="28"/>
        </w:rPr>
        <w:t xml:space="preserve"> 100, </w:t>
      </w:r>
      <w:r w:rsidR="00AC20E3" w:rsidRPr="00421B76">
        <w:rPr>
          <w:rFonts w:ascii="Times New Roman" w:hAnsi="Times New Roman" w:cs="Times New Roman"/>
          <w:sz w:val="28"/>
          <w:szCs w:val="28"/>
        </w:rPr>
        <w:t xml:space="preserve"> </w:t>
      </w:r>
      <w:r w:rsidRPr="00421B76">
        <w:rPr>
          <w:rFonts w:ascii="Times New Roman" w:hAnsi="Times New Roman" w:cs="Times New Roman"/>
          <w:sz w:val="28"/>
          <w:szCs w:val="28"/>
        </w:rPr>
        <w:t>где:</w:t>
      </w:r>
    </w:p>
    <w:p w:rsidR="008D0FB8" w:rsidRPr="00421B76" w:rsidRDefault="008D0FB8" w:rsidP="00421B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1B76">
        <w:rPr>
          <w:rFonts w:ascii="Times New Roman" w:hAnsi="Times New Roman" w:cs="Times New Roman"/>
          <w:sz w:val="28"/>
          <w:szCs w:val="28"/>
        </w:rPr>
        <w:t>КИП1 - количество инвестиционных проект</w:t>
      </w:r>
      <w:r w:rsidR="004B2639" w:rsidRPr="00421B76">
        <w:rPr>
          <w:rFonts w:ascii="Times New Roman" w:hAnsi="Times New Roman" w:cs="Times New Roman"/>
          <w:sz w:val="28"/>
          <w:szCs w:val="28"/>
        </w:rPr>
        <w:t>ов, реализованных на территории Карталинского муниципального округа в течение трех лет, предшествующих текущему году</w:t>
      </w:r>
      <w:proofErr w:type="gramStart"/>
      <w:r w:rsidR="004B2639" w:rsidRPr="00421B76">
        <w:rPr>
          <w:rFonts w:ascii="Times New Roman" w:hAnsi="Times New Roman" w:cs="Times New Roman"/>
          <w:sz w:val="28"/>
          <w:szCs w:val="28"/>
        </w:rPr>
        <w:t xml:space="preserve"> </w:t>
      </w:r>
      <w:r w:rsidRPr="00421B76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A43404" w:rsidRPr="00421B76" w:rsidRDefault="008D0FB8" w:rsidP="00421B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1B76">
        <w:rPr>
          <w:rFonts w:ascii="Times New Roman" w:hAnsi="Times New Roman" w:cs="Times New Roman"/>
          <w:sz w:val="28"/>
          <w:szCs w:val="28"/>
        </w:rPr>
        <w:t>КИП</w:t>
      </w:r>
      <w:proofErr w:type="gramStart"/>
      <w:r w:rsidRPr="00421B76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421B76">
        <w:rPr>
          <w:rFonts w:ascii="Times New Roman" w:hAnsi="Times New Roman" w:cs="Times New Roman"/>
          <w:sz w:val="28"/>
          <w:szCs w:val="28"/>
        </w:rPr>
        <w:t> - количество инвестиционных проектов, реализованных на террит</w:t>
      </w:r>
      <w:r w:rsidR="00AC20E3" w:rsidRPr="00421B76">
        <w:rPr>
          <w:rFonts w:ascii="Times New Roman" w:hAnsi="Times New Roman" w:cs="Times New Roman"/>
          <w:sz w:val="28"/>
          <w:szCs w:val="28"/>
        </w:rPr>
        <w:t xml:space="preserve">ории Карталинского муниципального округа </w:t>
      </w:r>
      <w:r w:rsidRPr="00421B76">
        <w:rPr>
          <w:rFonts w:ascii="Times New Roman" w:hAnsi="Times New Roman" w:cs="Times New Roman"/>
          <w:sz w:val="28"/>
          <w:szCs w:val="28"/>
        </w:rPr>
        <w:t>в течение трех лет, предшествующих предыдущему году.</w:t>
      </w:r>
    </w:p>
    <w:p w:rsidR="008D0FB8" w:rsidRPr="00421B76" w:rsidRDefault="008D0FB8" w:rsidP="00421B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1B76">
        <w:rPr>
          <w:rFonts w:ascii="Times New Roman" w:hAnsi="Times New Roman" w:cs="Times New Roman"/>
          <w:sz w:val="28"/>
          <w:szCs w:val="28"/>
        </w:rPr>
        <w:t>При получении:</w:t>
      </w:r>
    </w:p>
    <w:p w:rsidR="008D0FB8" w:rsidRPr="00421B76" w:rsidRDefault="008D0FB8" w:rsidP="00421B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1B76">
        <w:rPr>
          <w:rFonts w:ascii="Times New Roman" w:hAnsi="Times New Roman" w:cs="Times New Roman"/>
          <w:sz w:val="28"/>
          <w:szCs w:val="28"/>
        </w:rPr>
        <w:t>- значения, равного или превышающего</w:t>
      </w:r>
      <w:r w:rsidR="00A43404" w:rsidRPr="00421B76">
        <w:rPr>
          <w:rFonts w:ascii="Times New Roman" w:hAnsi="Times New Roman" w:cs="Times New Roman"/>
          <w:sz w:val="28"/>
          <w:szCs w:val="28"/>
        </w:rPr>
        <w:t xml:space="preserve"> 100 процентов -</w:t>
      </w:r>
      <w:r w:rsidR="004C12B5">
        <w:rPr>
          <w:rFonts w:ascii="Times New Roman" w:hAnsi="Times New Roman" w:cs="Times New Roman"/>
          <w:sz w:val="28"/>
          <w:szCs w:val="28"/>
        </w:rPr>
        <w:t xml:space="preserve"> </w:t>
      </w:r>
      <w:r w:rsidRPr="00421B76">
        <w:rPr>
          <w:rFonts w:ascii="Times New Roman" w:hAnsi="Times New Roman" w:cs="Times New Roman"/>
          <w:sz w:val="28"/>
          <w:szCs w:val="28"/>
        </w:rPr>
        <w:t>присваивается 5 баллов;</w:t>
      </w:r>
    </w:p>
    <w:p w:rsidR="008D0FB8" w:rsidRPr="00421B76" w:rsidRDefault="008D0FB8" w:rsidP="00421B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1B76">
        <w:rPr>
          <w:rFonts w:ascii="Times New Roman" w:hAnsi="Times New Roman" w:cs="Times New Roman"/>
          <w:sz w:val="28"/>
          <w:szCs w:val="28"/>
        </w:rPr>
        <w:t>- значения в диапазоне от 80 до 99 процентов - 4 балла;</w:t>
      </w:r>
    </w:p>
    <w:p w:rsidR="008D0FB8" w:rsidRPr="00421B76" w:rsidRDefault="008D0FB8" w:rsidP="00421B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1B76">
        <w:rPr>
          <w:rFonts w:ascii="Times New Roman" w:hAnsi="Times New Roman" w:cs="Times New Roman"/>
          <w:sz w:val="28"/>
          <w:szCs w:val="28"/>
        </w:rPr>
        <w:t>- значения в диапазоне от 60 до 79 процентов - 3 балла;</w:t>
      </w:r>
    </w:p>
    <w:p w:rsidR="008D0FB8" w:rsidRPr="00421B76" w:rsidRDefault="008D0FB8" w:rsidP="00421B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1B76">
        <w:rPr>
          <w:rFonts w:ascii="Times New Roman" w:hAnsi="Times New Roman" w:cs="Times New Roman"/>
          <w:sz w:val="28"/>
          <w:szCs w:val="28"/>
        </w:rPr>
        <w:t>- значения менее 60 процентов - 0 баллов.</w:t>
      </w:r>
    </w:p>
    <w:p w:rsidR="008D0FB8" w:rsidRPr="00421B76" w:rsidRDefault="008D0FB8" w:rsidP="00421B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1B76">
        <w:rPr>
          <w:rFonts w:ascii="Times New Roman" w:hAnsi="Times New Roman" w:cs="Times New Roman"/>
          <w:sz w:val="28"/>
          <w:szCs w:val="28"/>
        </w:rPr>
        <w:t xml:space="preserve">4. По ключевому показателю «количество инвестиционных проектов, реализуемых и планируемых к реализации </w:t>
      </w:r>
      <w:r w:rsidR="00A43404" w:rsidRPr="00421B76">
        <w:rPr>
          <w:rFonts w:ascii="Times New Roman" w:hAnsi="Times New Roman" w:cs="Times New Roman"/>
          <w:sz w:val="28"/>
          <w:szCs w:val="28"/>
        </w:rPr>
        <w:t xml:space="preserve">в Карталинском муниципальном округе в текущем году </w:t>
      </w:r>
      <w:r w:rsidRPr="00421B76">
        <w:rPr>
          <w:rFonts w:ascii="Times New Roman" w:hAnsi="Times New Roman" w:cs="Times New Roman"/>
          <w:sz w:val="28"/>
          <w:szCs w:val="28"/>
        </w:rPr>
        <w:t>(единиц)» (ПЭф</w:t>
      </w:r>
      <w:proofErr w:type="gramStart"/>
      <w:r w:rsidRPr="00421B76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421B76">
        <w:rPr>
          <w:rFonts w:ascii="Times New Roman" w:hAnsi="Times New Roman" w:cs="Times New Roman"/>
          <w:sz w:val="28"/>
          <w:szCs w:val="28"/>
        </w:rPr>
        <w:t>) расчет производится по следующей формуле:</w:t>
      </w:r>
    </w:p>
    <w:p w:rsidR="008D0FB8" w:rsidRPr="00421B76" w:rsidRDefault="008D0FB8" w:rsidP="00C71C1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21B76">
        <w:rPr>
          <w:rFonts w:ascii="Times New Roman" w:hAnsi="Times New Roman" w:cs="Times New Roman"/>
          <w:sz w:val="28"/>
          <w:szCs w:val="28"/>
        </w:rPr>
        <w:t>ПЭф</w:t>
      </w:r>
      <w:proofErr w:type="gramStart"/>
      <w:r w:rsidRPr="00421B76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421B76">
        <w:rPr>
          <w:rFonts w:ascii="Times New Roman" w:hAnsi="Times New Roman" w:cs="Times New Roman"/>
          <w:sz w:val="28"/>
          <w:szCs w:val="28"/>
        </w:rPr>
        <w:t xml:space="preserve"> = </w:t>
      </w:r>
      <w:proofErr w:type="spellStart"/>
      <w:r w:rsidRPr="00421B76">
        <w:rPr>
          <w:rFonts w:ascii="Times New Roman" w:hAnsi="Times New Roman" w:cs="Times New Roman"/>
          <w:sz w:val="28"/>
          <w:szCs w:val="28"/>
        </w:rPr>
        <w:t>КИПфакт</w:t>
      </w:r>
      <w:proofErr w:type="spellEnd"/>
      <w:r w:rsidRPr="00421B76">
        <w:rPr>
          <w:rFonts w:ascii="Times New Roman" w:hAnsi="Times New Roman" w:cs="Times New Roman"/>
          <w:sz w:val="28"/>
          <w:szCs w:val="28"/>
        </w:rPr>
        <w:t xml:space="preserve"> / </w:t>
      </w:r>
      <w:proofErr w:type="spellStart"/>
      <w:r w:rsidRPr="00421B76">
        <w:rPr>
          <w:rFonts w:ascii="Times New Roman" w:hAnsi="Times New Roman" w:cs="Times New Roman"/>
          <w:sz w:val="28"/>
          <w:szCs w:val="28"/>
        </w:rPr>
        <w:t>КИПпр</w:t>
      </w:r>
      <w:proofErr w:type="spellEnd"/>
      <w:r w:rsidRPr="00421B76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421B76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421B76">
        <w:rPr>
          <w:rFonts w:ascii="Times New Roman" w:hAnsi="Times New Roman" w:cs="Times New Roman"/>
          <w:sz w:val="28"/>
          <w:szCs w:val="28"/>
        </w:rPr>
        <w:t xml:space="preserve"> 100, где:</w:t>
      </w:r>
    </w:p>
    <w:p w:rsidR="008D0FB8" w:rsidRPr="00421B76" w:rsidRDefault="008D0FB8" w:rsidP="00421B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21B76">
        <w:rPr>
          <w:rFonts w:ascii="Times New Roman" w:hAnsi="Times New Roman" w:cs="Times New Roman"/>
          <w:sz w:val="28"/>
          <w:szCs w:val="28"/>
        </w:rPr>
        <w:t>КИПфакт</w:t>
      </w:r>
      <w:proofErr w:type="spellEnd"/>
      <w:r w:rsidRPr="00421B76">
        <w:rPr>
          <w:rFonts w:ascii="Times New Roman" w:hAnsi="Times New Roman" w:cs="Times New Roman"/>
          <w:sz w:val="28"/>
          <w:szCs w:val="28"/>
        </w:rPr>
        <w:t> - количество инвестиционных проектов, фактически реализованных на территории муниципального образования в текущем (отчетном) году;</w:t>
      </w:r>
    </w:p>
    <w:p w:rsidR="008D0FB8" w:rsidRPr="00421B76" w:rsidRDefault="008D0FB8" w:rsidP="00421B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21B76">
        <w:rPr>
          <w:rFonts w:ascii="Times New Roman" w:hAnsi="Times New Roman" w:cs="Times New Roman"/>
          <w:sz w:val="28"/>
          <w:szCs w:val="28"/>
        </w:rPr>
        <w:lastRenderedPageBreak/>
        <w:t>КИПпр</w:t>
      </w:r>
      <w:proofErr w:type="spellEnd"/>
      <w:r w:rsidRPr="00421B76">
        <w:rPr>
          <w:rFonts w:ascii="Times New Roman" w:hAnsi="Times New Roman" w:cs="Times New Roman"/>
          <w:sz w:val="28"/>
          <w:szCs w:val="28"/>
        </w:rPr>
        <w:t> - прогнозное количество инвестиционных проектов, реализуемых и планируемых к реализации на территории муниципального образования в текущем году.</w:t>
      </w:r>
    </w:p>
    <w:p w:rsidR="008D0FB8" w:rsidRPr="00421B76" w:rsidRDefault="008D0FB8" w:rsidP="00421B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1B76">
        <w:rPr>
          <w:rFonts w:ascii="Times New Roman" w:hAnsi="Times New Roman" w:cs="Times New Roman"/>
          <w:sz w:val="28"/>
          <w:szCs w:val="28"/>
        </w:rPr>
        <w:t>При получении:</w:t>
      </w:r>
    </w:p>
    <w:p w:rsidR="008D0FB8" w:rsidRPr="00421B76" w:rsidRDefault="008D0FB8" w:rsidP="00421B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1B76">
        <w:rPr>
          <w:rFonts w:ascii="Times New Roman" w:hAnsi="Times New Roman" w:cs="Times New Roman"/>
          <w:sz w:val="28"/>
          <w:szCs w:val="28"/>
        </w:rPr>
        <w:t>- значения, равного или превышающего 100 процентов</w:t>
      </w:r>
      <w:r w:rsidR="00A43404" w:rsidRPr="00421B76">
        <w:rPr>
          <w:rFonts w:ascii="Times New Roman" w:hAnsi="Times New Roman" w:cs="Times New Roman"/>
          <w:sz w:val="28"/>
          <w:szCs w:val="28"/>
        </w:rPr>
        <w:t xml:space="preserve"> -</w:t>
      </w:r>
      <w:r w:rsidRPr="00421B76">
        <w:rPr>
          <w:rFonts w:ascii="Times New Roman" w:hAnsi="Times New Roman" w:cs="Times New Roman"/>
          <w:sz w:val="28"/>
          <w:szCs w:val="28"/>
        </w:rPr>
        <w:t>5 баллов;</w:t>
      </w:r>
    </w:p>
    <w:p w:rsidR="008D0FB8" w:rsidRPr="00421B76" w:rsidRDefault="008D0FB8" w:rsidP="00421B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1B76">
        <w:rPr>
          <w:rFonts w:ascii="Times New Roman" w:hAnsi="Times New Roman" w:cs="Times New Roman"/>
          <w:sz w:val="28"/>
          <w:szCs w:val="28"/>
        </w:rPr>
        <w:t>- значения в диапазоне от 80 до 99 процентов - 4 балла;</w:t>
      </w:r>
    </w:p>
    <w:p w:rsidR="008D0FB8" w:rsidRPr="00421B76" w:rsidRDefault="008D0FB8" w:rsidP="00421B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1B76">
        <w:rPr>
          <w:rFonts w:ascii="Times New Roman" w:hAnsi="Times New Roman" w:cs="Times New Roman"/>
          <w:sz w:val="28"/>
          <w:szCs w:val="28"/>
        </w:rPr>
        <w:t>- значения в диапазоне от 60 до 79 процентов - 3 балла;</w:t>
      </w:r>
    </w:p>
    <w:p w:rsidR="008D0FB8" w:rsidRPr="00421B76" w:rsidRDefault="008D0FB8" w:rsidP="00421B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1B76">
        <w:rPr>
          <w:rFonts w:ascii="Times New Roman" w:hAnsi="Times New Roman" w:cs="Times New Roman"/>
          <w:sz w:val="28"/>
          <w:szCs w:val="28"/>
        </w:rPr>
        <w:t>- значения менее 60 процентов - 0 баллов.</w:t>
      </w:r>
    </w:p>
    <w:p w:rsidR="008D0FB8" w:rsidRPr="00421B76" w:rsidRDefault="008D0FB8" w:rsidP="00421B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1B76">
        <w:rPr>
          <w:rFonts w:ascii="Times New Roman" w:hAnsi="Times New Roman" w:cs="Times New Roman"/>
          <w:sz w:val="28"/>
          <w:szCs w:val="28"/>
        </w:rPr>
        <w:t>5. По ключевому показателю «</w:t>
      </w:r>
      <w:r w:rsidR="005A20F0" w:rsidRPr="00421B76">
        <w:rPr>
          <w:rFonts w:ascii="Times New Roman" w:hAnsi="Times New Roman" w:cs="Times New Roman"/>
          <w:sz w:val="28"/>
          <w:szCs w:val="28"/>
        </w:rPr>
        <w:t>объем инвестиций, направленных на реализацию инвестиционных проектов на территории Карталинского муниципального округа в течение трех лет, предшествующих текущему году, в расчете на 1 жителя</w:t>
      </w:r>
      <w:r w:rsidRPr="00421B76">
        <w:rPr>
          <w:rFonts w:ascii="Times New Roman" w:hAnsi="Times New Roman" w:cs="Times New Roman"/>
          <w:sz w:val="28"/>
          <w:szCs w:val="28"/>
        </w:rPr>
        <w:t xml:space="preserve"> (рублей)» (ПЭф3) расчет производится по следующей формуле:</w:t>
      </w:r>
    </w:p>
    <w:p w:rsidR="008D0FB8" w:rsidRPr="00421B76" w:rsidRDefault="008D0FB8" w:rsidP="00C71C1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21B76">
        <w:rPr>
          <w:rFonts w:ascii="Times New Roman" w:hAnsi="Times New Roman" w:cs="Times New Roman"/>
          <w:sz w:val="28"/>
          <w:szCs w:val="28"/>
        </w:rPr>
        <w:t>ПЭф3 = ОИЖ</w:t>
      </w:r>
      <w:proofErr w:type="gramStart"/>
      <w:r w:rsidRPr="00421B76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421B76">
        <w:rPr>
          <w:rFonts w:ascii="Times New Roman" w:hAnsi="Times New Roman" w:cs="Times New Roman"/>
          <w:sz w:val="28"/>
          <w:szCs w:val="28"/>
        </w:rPr>
        <w:t> / ОИЖ2 </w:t>
      </w:r>
      <w:proofErr w:type="spellStart"/>
      <w:r w:rsidRPr="00421B76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421B76">
        <w:rPr>
          <w:rFonts w:ascii="Times New Roman" w:hAnsi="Times New Roman" w:cs="Times New Roman"/>
          <w:sz w:val="28"/>
          <w:szCs w:val="28"/>
        </w:rPr>
        <w:t xml:space="preserve"> 100, где:</w:t>
      </w:r>
    </w:p>
    <w:p w:rsidR="008D0FB8" w:rsidRPr="00421B76" w:rsidRDefault="008D0FB8" w:rsidP="00421B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1B76">
        <w:rPr>
          <w:rFonts w:ascii="Times New Roman" w:hAnsi="Times New Roman" w:cs="Times New Roman"/>
          <w:sz w:val="28"/>
          <w:szCs w:val="28"/>
        </w:rPr>
        <w:t>ОИЖ</w:t>
      </w:r>
      <w:proofErr w:type="gramStart"/>
      <w:r w:rsidRPr="00421B76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421B76">
        <w:rPr>
          <w:rFonts w:ascii="Times New Roman" w:hAnsi="Times New Roman" w:cs="Times New Roman"/>
          <w:sz w:val="28"/>
          <w:szCs w:val="28"/>
        </w:rPr>
        <w:t> - объем инвестиций, направленных на реализацию инвестиционных пр</w:t>
      </w:r>
      <w:r w:rsidR="005A20F0" w:rsidRPr="00421B76">
        <w:rPr>
          <w:rFonts w:ascii="Times New Roman" w:hAnsi="Times New Roman" w:cs="Times New Roman"/>
          <w:sz w:val="28"/>
          <w:szCs w:val="28"/>
        </w:rPr>
        <w:t>оектов на территории  Карталинского муниципального округа в течение трех лет, предшествующих текущему году</w:t>
      </w:r>
      <w:r w:rsidRPr="00421B76">
        <w:rPr>
          <w:rFonts w:ascii="Times New Roman" w:hAnsi="Times New Roman" w:cs="Times New Roman"/>
          <w:sz w:val="28"/>
          <w:szCs w:val="28"/>
        </w:rPr>
        <w:t>, в расчете на одного жителя;</w:t>
      </w:r>
    </w:p>
    <w:p w:rsidR="005A20F0" w:rsidRPr="00421B76" w:rsidRDefault="008D0FB8" w:rsidP="00421B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1B76">
        <w:rPr>
          <w:rFonts w:ascii="Times New Roman" w:hAnsi="Times New Roman" w:cs="Times New Roman"/>
          <w:sz w:val="28"/>
          <w:szCs w:val="28"/>
        </w:rPr>
        <w:t>ОИЖ</w:t>
      </w:r>
      <w:proofErr w:type="gramStart"/>
      <w:r w:rsidRPr="00421B76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421B76">
        <w:rPr>
          <w:rFonts w:ascii="Times New Roman" w:hAnsi="Times New Roman" w:cs="Times New Roman"/>
          <w:sz w:val="28"/>
          <w:szCs w:val="28"/>
        </w:rPr>
        <w:t> - объем инвестиций, направленных на реализацию инвестиционных проектов на территор</w:t>
      </w:r>
      <w:r w:rsidR="005A20F0" w:rsidRPr="00421B76">
        <w:rPr>
          <w:rFonts w:ascii="Times New Roman" w:hAnsi="Times New Roman" w:cs="Times New Roman"/>
          <w:sz w:val="28"/>
          <w:szCs w:val="28"/>
        </w:rPr>
        <w:t xml:space="preserve">ии </w:t>
      </w:r>
      <w:r w:rsidRPr="00421B76">
        <w:rPr>
          <w:rFonts w:ascii="Times New Roman" w:hAnsi="Times New Roman" w:cs="Times New Roman"/>
          <w:sz w:val="28"/>
          <w:szCs w:val="28"/>
        </w:rPr>
        <w:t xml:space="preserve"> </w:t>
      </w:r>
      <w:r w:rsidR="005A20F0" w:rsidRPr="00421B76">
        <w:rPr>
          <w:rFonts w:ascii="Times New Roman" w:hAnsi="Times New Roman" w:cs="Times New Roman"/>
          <w:sz w:val="28"/>
          <w:szCs w:val="28"/>
        </w:rPr>
        <w:t>Карталинского муниципального округа в течение трех ле</w:t>
      </w:r>
      <w:r w:rsidR="00E2362D">
        <w:rPr>
          <w:rFonts w:ascii="Times New Roman" w:hAnsi="Times New Roman" w:cs="Times New Roman"/>
          <w:sz w:val="28"/>
          <w:szCs w:val="28"/>
        </w:rPr>
        <w:t xml:space="preserve">т, предшествующих </w:t>
      </w:r>
      <w:r w:rsidRPr="00E2362D">
        <w:rPr>
          <w:rFonts w:ascii="Times New Roman" w:hAnsi="Times New Roman" w:cs="Times New Roman"/>
          <w:sz w:val="28"/>
          <w:szCs w:val="28"/>
        </w:rPr>
        <w:t>предыдущему году</w:t>
      </w:r>
      <w:r w:rsidRPr="00421B76">
        <w:rPr>
          <w:rFonts w:ascii="Times New Roman" w:hAnsi="Times New Roman" w:cs="Times New Roman"/>
          <w:sz w:val="28"/>
          <w:szCs w:val="28"/>
        </w:rPr>
        <w:t>, в расчете на одного жителя.</w:t>
      </w:r>
    </w:p>
    <w:p w:rsidR="008D0FB8" w:rsidRPr="00421B76" w:rsidRDefault="008D0FB8" w:rsidP="00421B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1B76">
        <w:rPr>
          <w:rFonts w:ascii="Times New Roman" w:hAnsi="Times New Roman" w:cs="Times New Roman"/>
          <w:sz w:val="28"/>
          <w:szCs w:val="28"/>
        </w:rPr>
        <w:t>При получении:</w:t>
      </w:r>
    </w:p>
    <w:p w:rsidR="008D0FB8" w:rsidRPr="00421B76" w:rsidRDefault="008D0FB8" w:rsidP="00421B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1B76">
        <w:rPr>
          <w:rFonts w:ascii="Times New Roman" w:hAnsi="Times New Roman" w:cs="Times New Roman"/>
          <w:sz w:val="28"/>
          <w:szCs w:val="28"/>
        </w:rPr>
        <w:t>- значения, равного или превышающего 100 процентов</w:t>
      </w:r>
      <w:r w:rsidR="005A20F0" w:rsidRPr="00421B76">
        <w:rPr>
          <w:rFonts w:ascii="Times New Roman" w:hAnsi="Times New Roman" w:cs="Times New Roman"/>
          <w:sz w:val="28"/>
          <w:szCs w:val="28"/>
        </w:rPr>
        <w:t xml:space="preserve"> -</w:t>
      </w:r>
      <w:r w:rsidRPr="00421B76">
        <w:rPr>
          <w:rFonts w:ascii="Times New Roman" w:hAnsi="Times New Roman" w:cs="Times New Roman"/>
          <w:sz w:val="28"/>
          <w:szCs w:val="28"/>
        </w:rPr>
        <w:t>5 баллов;</w:t>
      </w:r>
    </w:p>
    <w:p w:rsidR="008D0FB8" w:rsidRPr="00421B76" w:rsidRDefault="008D0FB8" w:rsidP="00421B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1B76">
        <w:rPr>
          <w:rFonts w:ascii="Times New Roman" w:hAnsi="Times New Roman" w:cs="Times New Roman"/>
          <w:sz w:val="28"/>
          <w:szCs w:val="28"/>
        </w:rPr>
        <w:t>- значения в диапазоне от 80 до 99 процентов - 4 балла;</w:t>
      </w:r>
    </w:p>
    <w:p w:rsidR="008D0FB8" w:rsidRPr="00421B76" w:rsidRDefault="008D0FB8" w:rsidP="00421B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1B76">
        <w:rPr>
          <w:rFonts w:ascii="Times New Roman" w:hAnsi="Times New Roman" w:cs="Times New Roman"/>
          <w:sz w:val="28"/>
          <w:szCs w:val="28"/>
        </w:rPr>
        <w:t>- значения в диапазоне от 60 до 79 процентов - 3 балла;</w:t>
      </w:r>
    </w:p>
    <w:p w:rsidR="008D0FB8" w:rsidRPr="00421B76" w:rsidRDefault="008D0FB8" w:rsidP="00421B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1B76">
        <w:rPr>
          <w:rFonts w:ascii="Times New Roman" w:hAnsi="Times New Roman" w:cs="Times New Roman"/>
          <w:sz w:val="28"/>
          <w:szCs w:val="28"/>
        </w:rPr>
        <w:t>- значения менее 60 процентов - 0 баллов.</w:t>
      </w:r>
    </w:p>
    <w:p w:rsidR="008D0FB8" w:rsidRPr="00421B76" w:rsidRDefault="008D0FB8" w:rsidP="00421B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1B76">
        <w:rPr>
          <w:rFonts w:ascii="Times New Roman" w:hAnsi="Times New Roman" w:cs="Times New Roman"/>
          <w:sz w:val="28"/>
          <w:szCs w:val="28"/>
        </w:rPr>
        <w:t>6. По итогам расчета полученные по каждому ключевому показателю значения баллов суммируются.</w:t>
      </w:r>
    </w:p>
    <w:p w:rsidR="008D0FB8" w:rsidRPr="00421B76" w:rsidRDefault="008D0FB8" w:rsidP="00421B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1B76">
        <w:rPr>
          <w:rFonts w:ascii="Times New Roman" w:hAnsi="Times New Roman" w:cs="Times New Roman"/>
          <w:sz w:val="28"/>
          <w:szCs w:val="28"/>
        </w:rPr>
        <w:t>7. Уров</w:t>
      </w:r>
      <w:r w:rsidR="005A20F0" w:rsidRPr="00421B76">
        <w:rPr>
          <w:rFonts w:ascii="Times New Roman" w:hAnsi="Times New Roman" w:cs="Times New Roman"/>
          <w:sz w:val="28"/>
          <w:szCs w:val="28"/>
        </w:rPr>
        <w:t>ень эффективности деятельности</w:t>
      </w:r>
      <w:r w:rsidR="00461E66">
        <w:rPr>
          <w:rFonts w:ascii="Times New Roman" w:hAnsi="Times New Roman" w:cs="Times New Roman"/>
          <w:sz w:val="28"/>
          <w:szCs w:val="28"/>
        </w:rPr>
        <w:t xml:space="preserve"> Г</w:t>
      </w:r>
      <w:r w:rsidR="00461E66" w:rsidRPr="00721875">
        <w:rPr>
          <w:rFonts w:ascii="Times New Roman" w:hAnsi="Times New Roman" w:cs="Times New Roman"/>
          <w:sz w:val="28"/>
          <w:szCs w:val="28"/>
        </w:rPr>
        <w:t>лавы Карталинского муниц</w:t>
      </w:r>
      <w:r w:rsidR="00461E66">
        <w:rPr>
          <w:rFonts w:ascii="Times New Roman" w:hAnsi="Times New Roman" w:cs="Times New Roman"/>
          <w:sz w:val="28"/>
          <w:szCs w:val="28"/>
        </w:rPr>
        <w:t>ипального округа Челябинской области и</w:t>
      </w:r>
      <w:r w:rsidR="005A20F0" w:rsidRPr="00421B76">
        <w:rPr>
          <w:rFonts w:ascii="Times New Roman" w:hAnsi="Times New Roman" w:cs="Times New Roman"/>
          <w:sz w:val="28"/>
          <w:szCs w:val="28"/>
        </w:rPr>
        <w:t xml:space="preserve"> инвестиционного уполномоченного</w:t>
      </w:r>
      <w:r w:rsidR="00FD2957">
        <w:rPr>
          <w:rFonts w:ascii="Times New Roman" w:hAnsi="Times New Roman" w:cs="Times New Roman"/>
          <w:sz w:val="28"/>
          <w:szCs w:val="28"/>
        </w:rPr>
        <w:t xml:space="preserve"> </w:t>
      </w:r>
      <w:r w:rsidR="005A20F0" w:rsidRPr="00421B76">
        <w:rPr>
          <w:rFonts w:ascii="Times New Roman" w:hAnsi="Times New Roman" w:cs="Times New Roman"/>
          <w:sz w:val="28"/>
          <w:szCs w:val="28"/>
        </w:rPr>
        <w:t xml:space="preserve">в </w:t>
      </w:r>
      <w:r w:rsidRPr="00421B76">
        <w:rPr>
          <w:rFonts w:ascii="Times New Roman" w:hAnsi="Times New Roman" w:cs="Times New Roman"/>
          <w:sz w:val="28"/>
          <w:szCs w:val="28"/>
        </w:rPr>
        <w:t>зависимости от полученного количества баллов определяется как:</w:t>
      </w:r>
    </w:p>
    <w:p w:rsidR="008D0FB8" w:rsidRPr="00421B76" w:rsidRDefault="008D0FB8" w:rsidP="00421B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1B76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421B76">
        <w:rPr>
          <w:rFonts w:ascii="Times New Roman" w:hAnsi="Times New Roman" w:cs="Times New Roman"/>
          <w:sz w:val="28"/>
          <w:szCs w:val="28"/>
        </w:rPr>
        <w:t>высокий</w:t>
      </w:r>
      <w:proofErr w:type="gramEnd"/>
      <w:r w:rsidRPr="00421B76">
        <w:rPr>
          <w:rFonts w:ascii="Times New Roman" w:hAnsi="Times New Roman" w:cs="Times New Roman"/>
          <w:sz w:val="28"/>
          <w:szCs w:val="28"/>
        </w:rPr>
        <w:t xml:space="preserve"> - от 11 до 15 баллов;</w:t>
      </w:r>
    </w:p>
    <w:p w:rsidR="008D0FB8" w:rsidRPr="00421B76" w:rsidRDefault="008D0FB8" w:rsidP="00421B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1B76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421B76">
        <w:rPr>
          <w:rFonts w:ascii="Times New Roman" w:hAnsi="Times New Roman" w:cs="Times New Roman"/>
          <w:sz w:val="28"/>
          <w:szCs w:val="28"/>
        </w:rPr>
        <w:t>удовлетворительный</w:t>
      </w:r>
      <w:proofErr w:type="gramEnd"/>
      <w:r w:rsidRPr="00421B76">
        <w:rPr>
          <w:rFonts w:ascii="Times New Roman" w:hAnsi="Times New Roman" w:cs="Times New Roman"/>
          <w:sz w:val="28"/>
          <w:szCs w:val="28"/>
        </w:rPr>
        <w:t xml:space="preserve"> - от 6 до 10 баллов;</w:t>
      </w:r>
    </w:p>
    <w:p w:rsidR="008D0FB8" w:rsidRPr="00421B76" w:rsidRDefault="008D0FB8" w:rsidP="00421B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1B76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421B76">
        <w:rPr>
          <w:rFonts w:ascii="Times New Roman" w:hAnsi="Times New Roman" w:cs="Times New Roman"/>
          <w:sz w:val="28"/>
          <w:szCs w:val="28"/>
        </w:rPr>
        <w:t>низкий</w:t>
      </w:r>
      <w:proofErr w:type="gramEnd"/>
      <w:r w:rsidRPr="00421B76">
        <w:rPr>
          <w:rFonts w:ascii="Times New Roman" w:hAnsi="Times New Roman" w:cs="Times New Roman"/>
          <w:sz w:val="28"/>
          <w:szCs w:val="28"/>
        </w:rPr>
        <w:t xml:space="preserve"> - менее 6 баллов.</w:t>
      </w:r>
    </w:p>
    <w:p w:rsidR="00421B76" w:rsidRPr="00421B76" w:rsidRDefault="00421B76" w:rsidP="00421B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8</w:t>
      </w:r>
      <w:r w:rsidR="00F836E0" w:rsidRPr="00421B76">
        <w:rPr>
          <w:rFonts w:ascii="Times New Roman" w:hAnsi="Times New Roman" w:cs="Times New Roman"/>
          <w:sz w:val="28"/>
          <w:szCs w:val="28"/>
        </w:rPr>
        <w:t>. Ключевые показатели эффективности включаются в ежегодный отчет Главы Карталинского муниципального округа</w:t>
      </w:r>
      <w:r w:rsidR="00420F1F" w:rsidRPr="00421B76">
        <w:rPr>
          <w:rFonts w:ascii="Times New Roman" w:hAnsi="Times New Roman" w:cs="Times New Roman"/>
          <w:sz w:val="28"/>
          <w:szCs w:val="28"/>
        </w:rPr>
        <w:t xml:space="preserve"> Челябинской области</w:t>
      </w:r>
      <w:r w:rsidR="00F836E0" w:rsidRPr="00421B76">
        <w:rPr>
          <w:rFonts w:ascii="Times New Roman" w:hAnsi="Times New Roman" w:cs="Times New Roman"/>
          <w:sz w:val="28"/>
          <w:szCs w:val="28"/>
        </w:rPr>
        <w:t xml:space="preserve"> перед Собранием депутатов Карталинского муниципального округа Челябинск</w:t>
      </w:r>
      <w:r w:rsidR="00420F1F" w:rsidRPr="00421B76">
        <w:rPr>
          <w:rFonts w:ascii="Times New Roman" w:hAnsi="Times New Roman" w:cs="Times New Roman"/>
          <w:sz w:val="28"/>
          <w:szCs w:val="28"/>
        </w:rPr>
        <w:t>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20343" w:rsidRPr="00421B76" w:rsidRDefault="00520343" w:rsidP="00421B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20343" w:rsidRPr="00421B76" w:rsidSect="00FD2957">
      <w:pgSz w:w="11906" w:h="16838"/>
      <w:pgMar w:top="567" w:right="850" w:bottom="426" w:left="1701" w:header="426" w:footer="27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2957" w:rsidRDefault="00FD2957" w:rsidP="00FD2957">
      <w:pPr>
        <w:spacing w:after="0" w:line="240" w:lineRule="auto"/>
      </w:pPr>
      <w:r>
        <w:separator/>
      </w:r>
    </w:p>
  </w:endnote>
  <w:endnote w:type="continuationSeparator" w:id="1">
    <w:p w:rsidR="00FD2957" w:rsidRDefault="00FD2957" w:rsidP="00FD29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2957" w:rsidRDefault="00FD2957" w:rsidP="00FD2957">
      <w:pPr>
        <w:spacing w:after="0" w:line="240" w:lineRule="auto"/>
      </w:pPr>
      <w:r>
        <w:separator/>
      </w:r>
    </w:p>
  </w:footnote>
  <w:footnote w:type="continuationSeparator" w:id="1">
    <w:p w:rsidR="00FD2957" w:rsidRDefault="00FD2957" w:rsidP="00FD29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EA46D3"/>
    <w:multiLevelType w:val="hybridMultilevel"/>
    <w:tmpl w:val="BA889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23ADA"/>
    <w:rsid w:val="00002FAD"/>
    <w:rsid w:val="00023ADA"/>
    <w:rsid w:val="000318D0"/>
    <w:rsid w:val="000366C0"/>
    <w:rsid w:val="00047B4D"/>
    <w:rsid w:val="00064235"/>
    <w:rsid w:val="000710AD"/>
    <w:rsid w:val="0008245D"/>
    <w:rsid w:val="0008350E"/>
    <w:rsid w:val="000C17ED"/>
    <w:rsid w:val="000C2B04"/>
    <w:rsid w:val="00164745"/>
    <w:rsid w:val="00181CFE"/>
    <w:rsid w:val="002160A6"/>
    <w:rsid w:val="00276A2E"/>
    <w:rsid w:val="002F17F4"/>
    <w:rsid w:val="00375F47"/>
    <w:rsid w:val="00413342"/>
    <w:rsid w:val="00420F1F"/>
    <w:rsid w:val="00421B76"/>
    <w:rsid w:val="00437E82"/>
    <w:rsid w:val="00461E66"/>
    <w:rsid w:val="004A71D1"/>
    <w:rsid w:val="004B2639"/>
    <w:rsid w:val="004C12B5"/>
    <w:rsid w:val="00520343"/>
    <w:rsid w:val="005270CD"/>
    <w:rsid w:val="005A20F0"/>
    <w:rsid w:val="005B687A"/>
    <w:rsid w:val="00653D6A"/>
    <w:rsid w:val="0069671D"/>
    <w:rsid w:val="006A344D"/>
    <w:rsid w:val="00703DE0"/>
    <w:rsid w:val="00704185"/>
    <w:rsid w:val="00711293"/>
    <w:rsid w:val="00721875"/>
    <w:rsid w:val="0072637B"/>
    <w:rsid w:val="00754393"/>
    <w:rsid w:val="007D0009"/>
    <w:rsid w:val="008008B2"/>
    <w:rsid w:val="008156F6"/>
    <w:rsid w:val="008B32CC"/>
    <w:rsid w:val="008D0FB8"/>
    <w:rsid w:val="00944AD6"/>
    <w:rsid w:val="00963331"/>
    <w:rsid w:val="00985823"/>
    <w:rsid w:val="009E5635"/>
    <w:rsid w:val="00A43404"/>
    <w:rsid w:val="00A532E3"/>
    <w:rsid w:val="00A84A8F"/>
    <w:rsid w:val="00AC20E3"/>
    <w:rsid w:val="00B02968"/>
    <w:rsid w:val="00B675F9"/>
    <w:rsid w:val="00B93FB3"/>
    <w:rsid w:val="00B97D29"/>
    <w:rsid w:val="00BD598F"/>
    <w:rsid w:val="00BD730A"/>
    <w:rsid w:val="00C62328"/>
    <w:rsid w:val="00C65A74"/>
    <w:rsid w:val="00C71C1F"/>
    <w:rsid w:val="00C9402C"/>
    <w:rsid w:val="00CB7ECE"/>
    <w:rsid w:val="00E05BA7"/>
    <w:rsid w:val="00E2362D"/>
    <w:rsid w:val="00E36EEE"/>
    <w:rsid w:val="00E521F0"/>
    <w:rsid w:val="00E611B9"/>
    <w:rsid w:val="00ED599B"/>
    <w:rsid w:val="00EF72E6"/>
    <w:rsid w:val="00F64E38"/>
    <w:rsid w:val="00F836E0"/>
    <w:rsid w:val="00FB02C1"/>
    <w:rsid w:val="00FD2957"/>
    <w:rsid w:val="00FF2416"/>
    <w:rsid w:val="00FF56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E82"/>
  </w:style>
  <w:style w:type="paragraph" w:styleId="1">
    <w:name w:val="heading 1"/>
    <w:basedOn w:val="a"/>
    <w:next w:val="a"/>
    <w:link w:val="10"/>
    <w:uiPriority w:val="9"/>
    <w:qFormat/>
    <w:rsid w:val="00FD2957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1875"/>
    <w:pPr>
      <w:ind w:left="720"/>
      <w:contextualSpacing/>
    </w:pPr>
  </w:style>
  <w:style w:type="table" w:styleId="a4">
    <w:name w:val="Table Grid"/>
    <w:basedOn w:val="a1"/>
    <w:uiPriority w:val="59"/>
    <w:rsid w:val="00F64E3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basedOn w:val="a"/>
    <w:rsid w:val="008D0F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8D0F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(2)"/>
    <w:rsid w:val="00420F1F"/>
    <w:rPr>
      <w:rFonts w:ascii="Times New Roman" w:hAnsi="Times New Roman"/>
      <w:color w:val="000000"/>
      <w:spacing w:val="0"/>
      <w:w w:val="100"/>
      <w:position w:val="0"/>
      <w:sz w:val="28"/>
      <w:u w:val="single"/>
      <w:lang w:val="ru-RU" w:eastAsia="ru-RU"/>
    </w:rPr>
  </w:style>
  <w:style w:type="paragraph" w:customStyle="1" w:styleId="ConsPlusTitle">
    <w:name w:val="ConsPlusTitle"/>
    <w:rsid w:val="00420F1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qFormat/>
    <w:rsid w:val="00FD2957"/>
    <w:rPr>
      <w:rFonts w:ascii="Cambria" w:eastAsia="Times New Roman" w:hAnsi="Cambria" w:cs="Times New Roman"/>
      <w:b/>
      <w:bCs/>
      <w:color w:val="365F91"/>
      <w:sz w:val="28"/>
      <w:szCs w:val="28"/>
      <w:lang w:eastAsia="zh-CN"/>
    </w:rPr>
  </w:style>
  <w:style w:type="paragraph" w:styleId="a6">
    <w:name w:val="header"/>
    <w:basedOn w:val="a"/>
    <w:link w:val="a7"/>
    <w:uiPriority w:val="99"/>
    <w:semiHidden/>
    <w:unhideWhenUsed/>
    <w:rsid w:val="00FD29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FD2957"/>
  </w:style>
  <w:style w:type="paragraph" w:styleId="a8">
    <w:name w:val="footer"/>
    <w:basedOn w:val="a"/>
    <w:link w:val="a9"/>
    <w:uiPriority w:val="99"/>
    <w:semiHidden/>
    <w:unhideWhenUsed/>
    <w:rsid w:val="00FD29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FD295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416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536</TotalTime>
  <Pages>5</Pages>
  <Words>1184</Words>
  <Characters>6750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7919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c400</dc:creator>
  <cp:keywords/>
  <dc:description/>
  <cp:lastModifiedBy>User</cp:lastModifiedBy>
  <cp:revision>36</cp:revision>
  <cp:lastPrinted>2026-04-27T11:38:00Z</cp:lastPrinted>
  <dcterms:created xsi:type="dcterms:W3CDTF">2024-07-08T11:00:00Z</dcterms:created>
  <dcterms:modified xsi:type="dcterms:W3CDTF">2026-04-27T11:43:00Z</dcterms:modified>
</cp:coreProperties>
</file>